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C0" w:rsidRDefault="00A80DC0" w:rsidP="00A80DC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A80DC0" w:rsidRDefault="009A2883" w:rsidP="00A80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РАЙОНА</w:t>
      </w:r>
    </w:p>
    <w:p w:rsidR="00A80DC0" w:rsidRDefault="00A80DC0" w:rsidP="00A80DC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A80DC0" w:rsidTr="00A80D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Default="009C263E" w:rsidP="0097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071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C0D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A80DC0">
              <w:rPr>
                <w:rFonts w:ascii="Times New Roman" w:hAnsi="Times New Roman"/>
                <w:sz w:val="28"/>
                <w:szCs w:val="28"/>
              </w:rPr>
              <w:t>201</w:t>
            </w:r>
            <w:r w:rsidR="0054122D">
              <w:rPr>
                <w:rFonts w:ascii="Times New Roman" w:hAnsi="Times New Roman"/>
                <w:sz w:val="28"/>
                <w:szCs w:val="28"/>
              </w:rPr>
              <w:t>9</w:t>
            </w:r>
            <w:r w:rsidR="00A80DC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vAlign w:val="bottom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A80DC0" w:rsidRDefault="00A8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Pr="00221C0D" w:rsidRDefault="0054122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110/506-4</w:t>
            </w:r>
          </w:p>
        </w:tc>
      </w:tr>
      <w:tr w:rsidR="00A80DC0" w:rsidTr="00A80DC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80DC0" w:rsidRDefault="00A80DC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 Молоково</w:t>
            </w:r>
          </w:p>
        </w:tc>
        <w:tc>
          <w:tcPr>
            <w:tcW w:w="3190" w:type="dxa"/>
            <w:gridSpan w:val="2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21FEF" w:rsidRDefault="00121FEF" w:rsidP="00A80DC0">
      <w:pPr>
        <w:pStyle w:val="a5"/>
        <w:rPr>
          <w:szCs w:val="28"/>
        </w:rPr>
      </w:pPr>
    </w:p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 xml:space="preserve">О Плане основных мероприятий по повышению правовой культуры избирателей (участников </w:t>
      </w:r>
      <w:r w:rsidR="009A2883">
        <w:rPr>
          <w:szCs w:val="28"/>
        </w:rPr>
        <w:t>референдума) и</w:t>
      </w:r>
      <w:r>
        <w:rPr>
          <w:szCs w:val="28"/>
        </w:rPr>
        <w:t xml:space="preserve"> обучению организаторов выборов и </w:t>
      </w:r>
      <w:r w:rsidR="009A2883">
        <w:rPr>
          <w:szCs w:val="28"/>
        </w:rPr>
        <w:t>референдумов в</w:t>
      </w:r>
      <w:r w:rsidR="00844CEE">
        <w:rPr>
          <w:szCs w:val="28"/>
        </w:rPr>
        <w:t xml:space="preserve"> Молоковском районе на 201</w:t>
      </w:r>
      <w:r w:rsidR="0054122D">
        <w:rPr>
          <w:szCs w:val="28"/>
        </w:rPr>
        <w:t>9</w:t>
      </w:r>
      <w:r>
        <w:rPr>
          <w:szCs w:val="28"/>
        </w:rPr>
        <w:t xml:space="preserve"> год</w:t>
      </w:r>
    </w:p>
    <w:p w:rsidR="00EC27E2" w:rsidRDefault="009A2883" w:rsidP="003C1419">
      <w:pPr>
        <w:pStyle w:val="41"/>
        <w:keepNext w:val="0"/>
        <w:spacing w:line="360" w:lineRule="auto"/>
        <w:ind w:firstLine="720"/>
        <w:jc w:val="both"/>
        <w:outlineLvl w:val="9"/>
        <w:rPr>
          <w:bCs/>
        </w:rPr>
      </w:pPr>
      <w:r w:rsidRPr="009A2883">
        <w:rPr>
          <w:b w:val="0"/>
          <w:bCs/>
          <w:kern w:val="28"/>
        </w:rPr>
        <w:t xml:space="preserve">Заслушав информацию председателя территориальной избирательной комиссии Молоковского района С.Ю. Афанасьевой  о Плане </w:t>
      </w:r>
      <w:r w:rsidRPr="009A2883">
        <w:rPr>
          <w:b w:val="0"/>
          <w:szCs w:val="28"/>
        </w:rPr>
        <w:t>основных мероприятий по повышению правовой культуры избирателей (участников референдума)  и обучению организаторов выборов и референдумов  в Молоковском районе на 2019 год,</w:t>
      </w:r>
      <w:r>
        <w:rPr>
          <w:b w:val="0"/>
          <w:bCs/>
          <w:kern w:val="28"/>
        </w:rPr>
        <w:t xml:space="preserve"> н</w:t>
      </w:r>
      <w:r w:rsidR="00EC27E2">
        <w:rPr>
          <w:b w:val="0"/>
          <w:bCs/>
          <w:kern w:val="28"/>
        </w:rPr>
        <w:t xml:space="preserve">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C27E2">
        <w:rPr>
          <w:b w:val="0"/>
        </w:rPr>
        <w:t>статьи 22 Избирательного кодекса Тверской области от 07.04.2003 №20-ЗО, территориальная избирательная комиссия Молоко</w:t>
      </w:r>
      <w:r w:rsidR="00E323F8">
        <w:rPr>
          <w:b w:val="0"/>
        </w:rPr>
        <w:t xml:space="preserve">вского района </w:t>
      </w:r>
      <w:r w:rsidR="00EC27E2">
        <w:rPr>
          <w:b w:val="0"/>
        </w:rPr>
        <w:t xml:space="preserve">  </w:t>
      </w:r>
      <w:r w:rsidR="008E299E" w:rsidRPr="008E299E">
        <w:t>постановляет</w:t>
      </w:r>
      <w:r w:rsidR="00EC27E2" w:rsidRPr="008E299E">
        <w:t>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201</w:t>
      </w:r>
      <w:r w:rsidR="009A2883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 </w:t>
      </w:r>
    </w:p>
    <w:p w:rsidR="00EC27E2" w:rsidRPr="004321FF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201</w:t>
      </w:r>
      <w:r w:rsidR="009A288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4321FF">
        <w:rPr>
          <w:sz w:val="28"/>
          <w:szCs w:val="28"/>
        </w:rPr>
        <w:t>.</w:t>
      </w:r>
    </w:p>
    <w:p w:rsidR="003C1419" w:rsidRDefault="00EC27E2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 w:rsidR="009A2883">
        <w:rPr>
          <w:sz w:val="28"/>
          <w:szCs w:val="28"/>
        </w:rPr>
        <w:t>сети «Интернет</w:t>
      </w:r>
      <w:r>
        <w:rPr>
          <w:sz w:val="28"/>
          <w:szCs w:val="28"/>
        </w:rPr>
        <w:t>».</w:t>
      </w:r>
    </w:p>
    <w:p w:rsidR="003C1419" w:rsidRPr="003C1419" w:rsidRDefault="003C1419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1419">
        <w:rPr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Молоковского района С.Ю. Афанасьеву.</w:t>
      </w:r>
    </w:p>
    <w:p w:rsidR="003C1419" w:rsidRDefault="003C1419" w:rsidP="003C1419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С.Ю.</w:t>
            </w:r>
            <w:r w:rsidR="009A2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Афанасьева 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 w:rsidP="00844CE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Н.</w:t>
            </w:r>
            <w:r w:rsidR="00844CEE">
              <w:rPr>
                <w:color w:val="000000"/>
              </w:rPr>
              <w:t>А. Дудочкина</w:t>
            </w:r>
            <w:r>
              <w:rPr>
                <w:color w:val="000000"/>
              </w:rPr>
              <w:t xml:space="preserve"> 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7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97071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9C263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9707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5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201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9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110/506-4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  <w:bookmarkStart w:id="0" w:name="_GoBack"/>
      <w:bookmarkEnd w:id="0"/>
    </w:p>
    <w:p w:rsidR="005327DD" w:rsidRPr="005327DD" w:rsidRDefault="00A169F6" w:rsidP="005327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основных </w:t>
      </w:r>
      <w:r w:rsidR="005327DD"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="005327DD" w:rsidRPr="005327DD">
        <w:rPr>
          <w:sz w:val="24"/>
          <w:szCs w:val="24"/>
        </w:rPr>
        <w:t>на 201</w:t>
      </w:r>
      <w:r w:rsidR="009A2883">
        <w:rPr>
          <w:sz w:val="24"/>
          <w:szCs w:val="24"/>
        </w:rPr>
        <w:t>9</w:t>
      </w:r>
      <w:r w:rsidR="005327DD" w:rsidRPr="005327DD">
        <w:rPr>
          <w:sz w:val="24"/>
          <w:szCs w:val="24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литературную и творческую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="009A28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 участковых избирательных комиссий и</w:t>
            </w:r>
            <w:r w:rsidR="009A2883">
              <w:rPr>
                <w:rFonts w:ascii="Times New Roman" w:hAnsi="Times New Roman"/>
                <w:sz w:val="24"/>
                <w:szCs w:val="24"/>
              </w:rPr>
              <w:t xml:space="preserve"> других участников избирательного 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локовского района Тверской области на 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областных конкурсах, проводимых ИКТО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территориальной избирательной комиссии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E1176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Обучение членов участковых избирательных комиссий, кадрового резерва участковых комиссий по вопросам подготовки и проведения выборов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 местных отделений политических партий по пополнению резерва состава участковых избирательных комиссий срока полномочий 2013-2018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круглых столов и иных мероприятий по повышени</w:t>
            </w:r>
            <w:r w:rsidR="009A2883">
              <w:rPr>
                <w:rFonts w:ascii="Times New Roman" w:hAnsi="Times New Roman"/>
                <w:sz w:val="24"/>
                <w:szCs w:val="24"/>
              </w:rPr>
              <w:t>ю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районной газете «Молоковский край»,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«Наш выбор – будущее России» на лучший плакат, рисунок, литературную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</w:t>
            </w:r>
            <w:r w:rsidR="00035F03">
              <w:rPr>
                <w:rFonts w:ascii="Times New Roman" w:hAnsi="Times New Roman"/>
                <w:sz w:val="24"/>
                <w:szCs w:val="24"/>
              </w:rPr>
              <w:t>урную и творческую работы в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 Молоковского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6A" w:rsidRDefault="00620B6A" w:rsidP="008F2A49">
      <w:pPr>
        <w:spacing w:after="0" w:line="240" w:lineRule="auto"/>
      </w:pPr>
      <w:r>
        <w:separator/>
      </w:r>
    </w:p>
  </w:endnote>
  <w:endnote w:type="continuationSeparator" w:id="0">
    <w:p w:rsidR="00620B6A" w:rsidRDefault="00620B6A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6A" w:rsidRDefault="00620B6A" w:rsidP="008F2A49">
      <w:pPr>
        <w:spacing w:after="0" w:line="240" w:lineRule="auto"/>
      </w:pPr>
      <w:r>
        <w:separator/>
      </w:r>
    </w:p>
  </w:footnote>
  <w:footnote w:type="continuationSeparator" w:id="0">
    <w:p w:rsidR="00620B6A" w:rsidRDefault="00620B6A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D42D9"/>
    <w:rsid w:val="000F3272"/>
    <w:rsid w:val="000F3CE6"/>
    <w:rsid w:val="00121FEF"/>
    <w:rsid w:val="00134032"/>
    <w:rsid w:val="00137E20"/>
    <w:rsid w:val="00177AC0"/>
    <w:rsid w:val="001B6B6A"/>
    <w:rsid w:val="001D1C6D"/>
    <w:rsid w:val="001D33E8"/>
    <w:rsid w:val="001D36D8"/>
    <w:rsid w:val="001E74EB"/>
    <w:rsid w:val="0020141C"/>
    <w:rsid w:val="00221C0D"/>
    <w:rsid w:val="00260DED"/>
    <w:rsid w:val="0027262C"/>
    <w:rsid w:val="002E3FA7"/>
    <w:rsid w:val="002F1F40"/>
    <w:rsid w:val="002F2979"/>
    <w:rsid w:val="00305697"/>
    <w:rsid w:val="003255DC"/>
    <w:rsid w:val="00334029"/>
    <w:rsid w:val="00343FE9"/>
    <w:rsid w:val="00381941"/>
    <w:rsid w:val="003B7DD4"/>
    <w:rsid w:val="003C1419"/>
    <w:rsid w:val="003D701A"/>
    <w:rsid w:val="004151AB"/>
    <w:rsid w:val="004321FF"/>
    <w:rsid w:val="00443558"/>
    <w:rsid w:val="00472537"/>
    <w:rsid w:val="004A7037"/>
    <w:rsid w:val="005327DD"/>
    <w:rsid w:val="0054122D"/>
    <w:rsid w:val="005B120E"/>
    <w:rsid w:val="00602275"/>
    <w:rsid w:val="00620B6A"/>
    <w:rsid w:val="00677876"/>
    <w:rsid w:val="006A00A1"/>
    <w:rsid w:val="006C4A0C"/>
    <w:rsid w:val="006D0B7E"/>
    <w:rsid w:val="006F1483"/>
    <w:rsid w:val="00704DC7"/>
    <w:rsid w:val="0072705D"/>
    <w:rsid w:val="00733A12"/>
    <w:rsid w:val="00740F8E"/>
    <w:rsid w:val="00795560"/>
    <w:rsid w:val="007A1C1D"/>
    <w:rsid w:val="007C4149"/>
    <w:rsid w:val="007D21BF"/>
    <w:rsid w:val="0083130F"/>
    <w:rsid w:val="00844CEE"/>
    <w:rsid w:val="00862B5B"/>
    <w:rsid w:val="008E299E"/>
    <w:rsid w:val="008F2A49"/>
    <w:rsid w:val="0090305D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6C1F"/>
    <w:rsid w:val="00A169F6"/>
    <w:rsid w:val="00A80DC0"/>
    <w:rsid w:val="00AD1785"/>
    <w:rsid w:val="00AE31EB"/>
    <w:rsid w:val="00AE376D"/>
    <w:rsid w:val="00B16B12"/>
    <w:rsid w:val="00BA01E8"/>
    <w:rsid w:val="00D17E22"/>
    <w:rsid w:val="00D6045B"/>
    <w:rsid w:val="00E1176F"/>
    <w:rsid w:val="00E127B6"/>
    <w:rsid w:val="00E323F8"/>
    <w:rsid w:val="00E54202"/>
    <w:rsid w:val="00E66BE7"/>
    <w:rsid w:val="00E931E7"/>
    <w:rsid w:val="00EB5D63"/>
    <w:rsid w:val="00EC27E2"/>
    <w:rsid w:val="00EE0137"/>
    <w:rsid w:val="00EE525B"/>
    <w:rsid w:val="00EF6B22"/>
    <w:rsid w:val="00F22F7C"/>
    <w:rsid w:val="00F25AC0"/>
    <w:rsid w:val="00F635C1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A54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2019-01-15T05:43:00Z</cp:lastPrinted>
  <dcterms:created xsi:type="dcterms:W3CDTF">2015-12-09T07:23:00Z</dcterms:created>
  <dcterms:modified xsi:type="dcterms:W3CDTF">2019-01-15T05:45:00Z</dcterms:modified>
</cp:coreProperties>
</file>