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C0" w:rsidRDefault="00A80DC0" w:rsidP="00A80DC0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A80DC0" w:rsidRDefault="00A80DC0" w:rsidP="00A80D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МОЛОКОВСКОГО  РАЙОНА</w:t>
      </w:r>
    </w:p>
    <w:p w:rsidR="00A80DC0" w:rsidRDefault="00A80DC0" w:rsidP="00A80DC0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A80DC0" w:rsidTr="00A80DC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0DC0" w:rsidRDefault="00221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января </w:t>
            </w:r>
            <w:r w:rsidR="00A80DC0">
              <w:rPr>
                <w:rFonts w:ascii="Times New Roman" w:hAnsi="Times New Roman"/>
                <w:sz w:val="28"/>
                <w:szCs w:val="28"/>
              </w:rPr>
              <w:t xml:space="preserve">2018 г. </w:t>
            </w:r>
          </w:p>
        </w:tc>
        <w:tc>
          <w:tcPr>
            <w:tcW w:w="3190" w:type="dxa"/>
            <w:vAlign w:val="bottom"/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A80DC0" w:rsidRDefault="00A8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0DC0" w:rsidRPr="00221C0D" w:rsidRDefault="00221C0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1C0D">
              <w:rPr>
                <w:rFonts w:ascii="Times New Roman" w:eastAsiaTheme="minorEastAsia" w:hAnsi="Times New Roman"/>
                <w:sz w:val="28"/>
                <w:szCs w:val="28"/>
              </w:rPr>
              <w:t>69/343-4</w:t>
            </w:r>
          </w:p>
        </w:tc>
      </w:tr>
      <w:tr w:rsidR="00A80DC0" w:rsidTr="00A80DC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80DC0" w:rsidRDefault="00A80DC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 Молоково</w:t>
            </w:r>
          </w:p>
        </w:tc>
        <w:tc>
          <w:tcPr>
            <w:tcW w:w="3190" w:type="dxa"/>
            <w:gridSpan w:val="2"/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21FEF" w:rsidRDefault="00121FEF" w:rsidP="00A80DC0">
      <w:pPr>
        <w:pStyle w:val="a5"/>
        <w:rPr>
          <w:szCs w:val="28"/>
        </w:rPr>
      </w:pPr>
    </w:p>
    <w:p w:rsidR="00EC27E2" w:rsidRDefault="00EC27E2" w:rsidP="00EC27E2">
      <w:pPr>
        <w:pStyle w:val="a5"/>
        <w:spacing w:before="360" w:after="360"/>
        <w:jc w:val="center"/>
        <w:rPr>
          <w:szCs w:val="28"/>
        </w:rPr>
      </w:pPr>
      <w:r>
        <w:rPr>
          <w:szCs w:val="28"/>
        </w:rPr>
        <w:t>О Плане основных мероприятий по повышению правовой культуры избирателей (участников референдума)  и обучению организаторов выборов и референдум</w:t>
      </w:r>
      <w:r w:rsidR="00844CEE">
        <w:rPr>
          <w:szCs w:val="28"/>
        </w:rPr>
        <w:t>ов  в Молоковском районе на 201</w:t>
      </w:r>
      <w:r w:rsidR="004321FF">
        <w:rPr>
          <w:szCs w:val="28"/>
        </w:rPr>
        <w:t>8</w:t>
      </w:r>
      <w:r>
        <w:rPr>
          <w:szCs w:val="28"/>
        </w:rPr>
        <w:t xml:space="preserve"> год</w:t>
      </w:r>
    </w:p>
    <w:p w:rsidR="00EC27E2" w:rsidRDefault="004321FF" w:rsidP="003C1419">
      <w:pPr>
        <w:pStyle w:val="41"/>
        <w:keepNext w:val="0"/>
        <w:spacing w:line="360" w:lineRule="auto"/>
        <w:ind w:firstLine="720"/>
        <w:jc w:val="both"/>
        <w:outlineLvl w:val="9"/>
        <w:rPr>
          <w:bCs/>
        </w:rPr>
      </w:pPr>
      <w:r>
        <w:rPr>
          <w:b w:val="0"/>
          <w:bCs/>
          <w:kern w:val="28"/>
        </w:rPr>
        <w:t>Н</w:t>
      </w:r>
      <w:r w:rsidR="00EC27E2">
        <w:rPr>
          <w:b w:val="0"/>
          <w:bCs/>
          <w:kern w:val="28"/>
        </w:rPr>
        <w:t xml:space="preserve">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EC27E2">
        <w:rPr>
          <w:b w:val="0"/>
        </w:rPr>
        <w:t>статьи 22 Избирательного кодекса Тверской области от 07.04.2003 №20-ЗО, территориальная избирательная комиссия Молоко</w:t>
      </w:r>
      <w:r w:rsidR="00E323F8">
        <w:rPr>
          <w:b w:val="0"/>
        </w:rPr>
        <w:t xml:space="preserve">вского района </w:t>
      </w:r>
      <w:r w:rsidR="00EC27E2">
        <w:rPr>
          <w:b w:val="0"/>
        </w:rPr>
        <w:t xml:space="preserve">  </w:t>
      </w:r>
      <w:r w:rsidR="008E299E" w:rsidRPr="008E299E">
        <w:t>постановляет</w:t>
      </w:r>
      <w:r w:rsidR="00EC27E2" w:rsidRPr="008E299E">
        <w:t>:</w:t>
      </w:r>
    </w:p>
    <w:p w:rsidR="00EC27E2" w:rsidRDefault="00EC27E2" w:rsidP="00EC27E2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основных мероприятий по повышению правовой культуры избирателей</w:t>
      </w:r>
      <w:r w:rsidR="002E3FA7">
        <w:rPr>
          <w:sz w:val="28"/>
          <w:szCs w:val="28"/>
        </w:rPr>
        <w:t xml:space="preserve"> </w:t>
      </w:r>
      <w:r>
        <w:rPr>
          <w:sz w:val="28"/>
          <w:szCs w:val="28"/>
        </w:rPr>
        <w:t>(участников референдума) и обучению организаторов выборов и референду</w:t>
      </w:r>
      <w:r w:rsidR="00844CEE">
        <w:rPr>
          <w:sz w:val="28"/>
          <w:szCs w:val="28"/>
        </w:rPr>
        <w:t>мов в Молоковском районе на 201</w:t>
      </w:r>
      <w:r w:rsidR="004321FF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(прилагается). </w:t>
      </w:r>
    </w:p>
    <w:p w:rsidR="00EC27E2" w:rsidRPr="004321FF" w:rsidRDefault="00EC27E2" w:rsidP="00EC27E2">
      <w:pPr>
        <w:pStyle w:val="21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</w:t>
      </w:r>
      <w:r w:rsidR="00844CEE">
        <w:rPr>
          <w:sz w:val="28"/>
          <w:szCs w:val="28"/>
        </w:rPr>
        <w:t>мов в Молоковском районе на 201</w:t>
      </w:r>
      <w:r w:rsidR="004321F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4321FF">
        <w:rPr>
          <w:sz w:val="28"/>
          <w:szCs w:val="28"/>
        </w:rPr>
        <w:t>.</w:t>
      </w:r>
    </w:p>
    <w:p w:rsidR="003C1419" w:rsidRDefault="00EC27E2" w:rsidP="003C1419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</w:t>
      </w:r>
      <w:r w:rsidR="00E127B6">
        <w:rPr>
          <w:sz w:val="28"/>
          <w:szCs w:val="28"/>
        </w:rPr>
        <w:t>комиссии   Молоковского района</w:t>
      </w:r>
      <w:r>
        <w:rPr>
          <w:sz w:val="28"/>
          <w:szCs w:val="28"/>
        </w:rPr>
        <w:t xml:space="preserve"> </w:t>
      </w:r>
      <w:r w:rsidR="00E127B6">
        <w:rPr>
          <w:sz w:val="28"/>
        </w:rPr>
        <w:t xml:space="preserve">в информационно-телекоммуникационной </w:t>
      </w:r>
      <w:r>
        <w:rPr>
          <w:sz w:val="28"/>
          <w:szCs w:val="28"/>
        </w:rPr>
        <w:t>сети  « Интернет».</w:t>
      </w:r>
    </w:p>
    <w:p w:rsidR="003C1419" w:rsidRPr="003C1419" w:rsidRDefault="003C1419" w:rsidP="003C1419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C1419">
        <w:rPr>
          <w:sz w:val="28"/>
          <w:szCs w:val="28"/>
        </w:rPr>
        <w:t>Контроль за</w:t>
      </w:r>
      <w:proofErr w:type="gramEnd"/>
      <w:r w:rsidRPr="003C1419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Молоковского района С.Ю. Афанасьеву.</w:t>
      </w:r>
    </w:p>
    <w:p w:rsidR="003C1419" w:rsidRDefault="003C1419" w:rsidP="003C1419">
      <w:pPr>
        <w:pStyle w:val="21"/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</w:p>
    <w:p w:rsidR="0020141C" w:rsidRDefault="0020141C" w:rsidP="0020141C">
      <w:pPr>
        <w:pStyle w:val="21"/>
        <w:tabs>
          <w:tab w:val="left" w:pos="0"/>
        </w:tabs>
        <w:spacing w:after="240" w:line="360" w:lineRule="auto"/>
        <w:ind w:left="709"/>
        <w:jc w:val="both"/>
        <w:rPr>
          <w:sz w:val="28"/>
          <w:szCs w:val="28"/>
        </w:rPr>
      </w:pPr>
    </w:p>
    <w:tbl>
      <w:tblPr>
        <w:tblW w:w="9770" w:type="dxa"/>
        <w:tblInd w:w="-142" w:type="dxa"/>
        <w:tblLook w:val="01E0"/>
      </w:tblPr>
      <w:tblGrid>
        <w:gridCol w:w="4361"/>
        <w:gridCol w:w="2019"/>
        <w:gridCol w:w="3390"/>
      </w:tblGrid>
      <w:tr w:rsidR="0020141C" w:rsidTr="0020141C">
        <w:tc>
          <w:tcPr>
            <w:tcW w:w="4361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Председатель </w:t>
            </w:r>
          </w:p>
          <w:p w:rsidR="0020141C" w:rsidRDefault="0020141C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С.Ю.Афанасьева </w:t>
            </w:r>
          </w:p>
        </w:tc>
      </w:tr>
      <w:tr w:rsidR="0020141C" w:rsidTr="0020141C">
        <w:tc>
          <w:tcPr>
            <w:tcW w:w="4361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20141C" w:rsidTr="0020141C">
        <w:tc>
          <w:tcPr>
            <w:tcW w:w="4361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20141C" w:rsidRDefault="0020141C" w:rsidP="00844CE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Н.</w:t>
            </w:r>
            <w:r w:rsidR="00844CEE">
              <w:rPr>
                <w:color w:val="000000"/>
              </w:rPr>
              <w:t>А. Дудочкина</w:t>
            </w:r>
            <w:r>
              <w:rPr>
                <w:color w:val="000000"/>
              </w:rPr>
              <w:t xml:space="preserve"> </w:t>
            </w:r>
          </w:p>
        </w:tc>
      </w:tr>
    </w:tbl>
    <w:p w:rsidR="00EC27E2" w:rsidRDefault="00EC27E2" w:rsidP="00EC27E2">
      <w:pPr>
        <w:pStyle w:val="21"/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  <w:sectPr w:rsidR="00EC27E2" w:rsidSect="00045A74">
          <w:headerReference w:type="default" r:id="rId7"/>
          <w:pgSz w:w="11907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W w:w="147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9"/>
        <w:gridCol w:w="5379"/>
        <w:gridCol w:w="4443"/>
        <w:gridCol w:w="4554"/>
      </w:tblGrid>
      <w:tr w:rsidR="00EC27E2" w:rsidTr="00EC27E2">
        <w:trPr>
          <w:trHeight w:val="34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EC27E2" w:rsidTr="00EC27E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УТВЕРЖДЕН</w:t>
            </w:r>
          </w:p>
        </w:tc>
      </w:tr>
      <w:tr w:rsidR="00EC27E2" w:rsidTr="00EC27E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Молоковского района</w:t>
            </w:r>
          </w:p>
          <w:p w:rsidR="00EC27E2" w:rsidRDefault="00EC27E2" w:rsidP="00221C0D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от </w:t>
            </w:r>
            <w:r w:rsidR="00221C0D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18</w:t>
            </w:r>
            <w:r w:rsidR="0047253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.201</w:t>
            </w:r>
            <w:r w:rsidR="003C1419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8 г.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№ </w:t>
            </w:r>
            <w:r w:rsidR="00221C0D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69/343-4</w:t>
            </w:r>
          </w:p>
        </w:tc>
      </w:tr>
    </w:tbl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Pr="005327DD" w:rsidRDefault="005327DD" w:rsidP="005327DD">
      <w:pPr>
        <w:pStyle w:val="a5"/>
        <w:spacing w:before="120"/>
        <w:jc w:val="center"/>
        <w:rPr>
          <w:sz w:val="24"/>
          <w:szCs w:val="24"/>
        </w:rPr>
      </w:pPr>
      <w:r w:rsidRPr="005327DD">
        <w:rPr>
          <w:sz w:val="24"/>
          <w:szCs w:val="24"/>
        </w:rPr>
        <w:t>ПЛАН</w:t>
      </w:r>
    </w:p>
    <w:p w:rsidR="005327DD" w:rsidRPr="005327DD" w:rsidRDefault="00A169F6" w:rsidP="005327DD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основных </w:t>
      </w:r>
      <w:r w:rsidR="005327DD" w:rsidRPr="005327DD">
        <w:rPr>
          <w:sz w:val="24"/>
          <w:szCs w:val="24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323F8">
        <w:rPr>
          <w:sz w:val="24"/>
          <w:szCs w:val="24"/>
        </w:rPr>
        <w:t xml:space="preserve">Молоковском районе </w:t>
      </w:r>
      <w:r w:rsidR="005327DD" w:rsidRPr="005327DD">
        <w:rPr>
          <w:sz w:val="24"/>
          <w:szCs w:val="24"/>
        </w:rPr>
        <w:t>на 201</w:t>
      </w:r>
      <w:r w:rsidR="003C1419">
        <w:rPr>
          <w:sz w:val="24"/>
          <w:szCs w:val="24"/>
        </w:rPr>
        <w:t>8</w:t>
      </w:r>
      <w:r w:rsidR="005327DD" w:rsidRPr="005327DD">
        <w:rPr>
          <w:sz w:val="24"/>
          <w:szCs w:val="24"/>
        </w:rPr>
        <w:t xml:space="preserve"> год</w:t>
      </w:r>
    </w:p>
    <w:p w:rsidR="005327DD" w:rsidRPr="005327DD" w:rsidRDefault="005327DD" w:rsidP="005327DD">
      <w:pPr>
        <w:pStyle w:val="a5"/>
        <w:jc w:val="center"/>
        <w:rPr>
          <w:b w:val="0"/>
          <w:sz w:val="24"/>
          <w:szCs w:val="24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8071"/>
        <w:gridCol w:w="3686"/>
        <w:gridCol w:w="2268"/>
      </w:tblGrid>
      <w:tr w:rsidR="005327DD" w:rsidRPr="005327DD" w:rsidTr="005327DD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2"/>
              <w:keepNext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5327DD">
              <w:rPr>
                <w:rFonts w:eastAsiaTheme="minorEastAsia"/>
                <w:sz w:val="24"/>
              </w:rPr>
              <w:t>Организаторы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5327DD" w:rsidRPr="005327DD" w:rsidTr="005327DD">
        <w:trPr>
          <w:trHeight w:val="257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-289" w:firstLine="2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 мероприятий</w:t>
            </w:r>
          </w:p>
        </w:tc>
      </w:tr>
      <w:tr w:rsidR="005327DD" w:rsidRPr="005327DD" w:rsidTr="005327DD">
        <w:trPr>
          <w:trHeight w:val="1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3C1419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Обобщение информации о реализации мероприятий по повышению правовой культуры избирателей  за 201</w:t>
            </w:r>
            <w:r w:rsidR="003C1419">
              <w:rPr>
                <w:rFonts w:ascii="Times New Roman" w:hAnsi="Times New Roman"/>
                <w:sz w:val="24"/>
                <w:szCs w:val="24"/>
              </w:rPr>
              <w:t>7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январь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Взаимодействие с районным отделом образования по организации и подведению итогов районного конкурса «Наш выбор – будущее России!» на лучший плакат, рисунок, </w:t>
            </w:r>
            <w:proofErr w:type="gramStart"/>
            <w:r w:rsidRPr="005327DD">
              <w:rPr>
                <w:rFonts w:ascii="Times New Roman" w:hAnsi="Times New Roman"/>
                <w:sz w:val="24"/>
                <w:szCs w:val="24"/>
              </w:rPr>
              <w:t>литературную</w:t>
            </w:r>
            <w:proofErr w:type="gramEnd"/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и творческую работы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 посвященном выборам Президента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3C1419">
            <w:pPr>
              <w:ind w:left="113" w:right="113" w:firstLine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Разработка и реализация плана обучения членов территориальной, участковых избирательных комиссий и резерва составов участковых комиссий Молоковского района Тверской области на  201</w:t>
            </w:r>
            <w:r w:rsidR="003C1419">
              <w:rPr>
                <w:rFonts w:ascii="Times New Roman" w:hAnsi="Times New Roman"/>
                <w:sz w:val="24"/>
                <w:szCs w:val="24"/>
              </w:rPr>
              <w:t>8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6D0B7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плана информационно – разъяснительной деятельности  территориальной избирательной комиссии Молоковского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в период </w:t>
            </w:r>
            <w:proofErr w:type="gramStart"/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проведения выборов депутатов </w:t>
            </w:r>
            <w:r w:rsidR="003C1419">
              <w:rPr>
                <w:rFonts w:ascii="Times New Roman" w:hAnsi="Times New Roman"/>
                <w:sz w:val="24"/>
                <w:szCs w:val="24"/>
              </w:rPr>
              <w:t xml:space="preserve"> Собрания депутатов</w:t>
            </w:r>
            <w:proofErr w:type="gramEnd"/>
            <w:r w:rsidR="003C1419">
              <w:rPr>
                <w:rFonts w:ascii="Times New Roman" w:hAnsi="Times New Roman"/>
                <w:sz w:val="24"/>
                <w:szCs w:val="24"/>
              </w:rPr>
              <w:t xml:space="preserve"> Молоковского района</w:t>
            </w:r>
            <w:r w:rsidR="006D0B7E">
              <w:rPr>
                <w:rFonts w:ascii="Times New Roman" w:hAnsi="Times New Roman"/>
                <w:sz w:val="24"/>
                <w:szCs w:val="24"/>
              </w:rPr>
              <w:t xml:space="preserve"> шестого созыва 9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6D0B7E">
              <w:rPr>
                <w:rFonts w:ascii="Times New Roman" w:hAnsi="Times New Roman"/>
                <w:sz w:val="24"/>
                <w:szCs w:val="24"/>
              </w:rPr>
              <w:t>8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 - сентябрь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района в областных конкурсах, проводимых ИКТО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8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5327DD" w:rsidRPr="005327DD" w:rsidTr="005327DD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Обучение членов территориальной избирательной комиссии Молоковского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E11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E1176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Обучение членов участковых избирательных комиссий, кадрового резерва участковых комиссий по вопросам подготовки и проведения выборов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E11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6D0B7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 руководителями  местных отделений политических партий по пополнению </w:t>
            </w:r>
            <w:proofErr w:type="gramStart"/>
            <w:r w:rsidRPr="005327DD">
              <w:rPr>
                <w:rFonts w:ascii="Times New Roman" w:hAnsi="Times New Roman"/>
                <w:sz w:val="24"/>
                <w:szCs w:val="24"/>
              </w:rPr>
              <w:t>резерва состава участковых избирательных комиссий срока полномочий</w:t>
            </w:r>
            <w:proofErr w:type="gramEnd"/>
            <w:r w:rsidRPr="005327DD">
              <w:rPr>
                <w:rFonts w:ascii="Times New Roman" w:hAnsi="Times New Roman"/>
                <w:sz w:val="24"/>
                <w:szCs w:val="24"/>
              </w:rPr>
              <w:t xml:space="preserve"> 2013-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327DD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5327DD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6D0B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6D0B7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семинара для представителей политических партий по вопросам участия в выборах депутатов </w:t>
            </w:r>
            <w:r w:rsidR="006D0B7E">
              <w:rPr>
                <w:rFonts w:ascii="Times New Roman" w:hAnsi="Times New Roman"/>
                <w:sz w:val="24"/>
                <w:szCs w:val="24"/>
              </w:rPr>
              <w:t>Собрания депутатов Молоковского района шестого созыва 9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6D0B7E">
              <w:rPr>
                <w:rFonts w:ascii="Times New Roman" w:hAnsi="Times New Roman"/>
                <w:sz w:val="24"/>
                <w:szCs w:val="24"/>
              </w:rPr>
              <w:t>8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6D0B7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 рабочих встречах с представителями районной газеты «Молоковский край» по вопросам изменений в избирательном законодательстве, выборов</w:t>
            </w:r>
            <w:r w:rsidR="006D0B7E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18 марта 2018 года, выборов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="006D0B7E">
              <w:rPr>
                <w:rFonts w:ascii="Times New Roman" w:hAnsi="Times New Roman"/>
                <w:sz w:val="24"/>
                <w:szCs w:val="24"/>
              </w:rPr>
              <w:t xml:space="preserve">Собрания депутатов Молоковского района </w:t>
            </w:r>
            <w:r w:rsidR="006D0B7E">
              <w:rPr>
                <w:rFonts w:ascii="Times New Roman" w:hAnsi="Times New Roman"/>
                <w:sz w:val="24"/>
                <w:szCs w:val="24"/>
              </w:rPr>
              <w:lastRenderedPageBreak/>
              <w:t>шестого созыва 9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6D0B7E">
              <w:rPr>
                <w:rFonts w:ascii="Times New Roman" w:hAnsi="Times New Roman"/>
                <w:sz w:val="24"/>
                <w:szCs w:val="24"/>
              </w:rPr>
              <w:t>8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6D0B7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Участие в проведении семинаров, встреч, круглых столов и иных мероприятий по вопросам  подготовки и проведения выборов </w:t>
            </w:r>
            <w:r w:rsidR="006D0B7E">
              <w:rPr>
                <w:rFonts w:ascii="Times New Roman" w:hAnsi="Times New Roman"/>
                <w:sz w:val="24"/>
                <w:szCs w:val="24"/>
              </w:rPr>
              <w:t xml:space="preserve">Президента Российской Федерации 18 марта 2018 года, выборов 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="006D0B7E">
              <w:rPr>
                <w:rFonts w:ascii="Times New Roman" w:hAnsi="Times New Roman"/>
                <w:sz w:val="24"/>
                <w:szCs w:val="24"/>
              </w:rPr>
              <w:t>Собрания депутатов Молоковского района шестого созыва 9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6D0B7E">
              <w:rPr>
                <w:rFonts w:ascii="Times New Roman" w:hAnsi="Times New Roman"/>
                <w:sz w:val="24"/>
                <w:szCs w:val="24"/>
              </w:rPr>
              <w:t>8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повышения правовой культуры избирателей, проводимых органами 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9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5327DD" w:rsidRPr="005327DD" w:rsidTr="005327DD">
        <w:trPr>
          <w:trHeight w:val="3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6D0B7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Размещение на сайте территориальной избирательной комиссии Молоковского района в сети «Интернет» основных мероприятий по повышению правовой культуры избирателей (участников референдума) и обучению организаторов выборов и референдумов в Молоковском районе в 201</w:t>
            </w:r>
            <w:r w:rsidR="006D0B7E">
              <w:rPr>
                <w:rFonts w:ascii="Times New Roman" w:hAnsi="Times New Roman"/>
                <w:sz w:val="24"/>
                <w:szCs w:val="24"/>
              </w:rPr>
              <w:t>8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Подготовка тематических публикаций и выступлений, разъясняющих избирательное законодательство в районной газете «Молоковский край», размещение на сайте территориальной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в районной газете «Молоковский край», на сайте территориальной 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Комплексном центре социального обслуживания населения, президиуме Молоковской районной общественной организации  ветеранов (пенсионеров) войны, труда, Вооруженных сил и правоохранительных органов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70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Повышение правовой культуры молодых и будущих избирателей</w:t>
            </w:r>
          </w:p>
        </w:tc>
      </w:tr>
      <w:tr w:rsidR="005327DD" w:rsidRPr="005327DD" w:rsidTr="005327DD">
        <w:trPr>
          <w:trHeight w:val="1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Дня открытых дверей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  учебных заведений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 и 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Подведение итогов районного конкурса «Наш выбор – будущее России» на лучший плакат, рисунок, </w:t>
            </w:r>
            <w:proofErr w:type="gramStart"/>
            <w:r w:rsidRPr="005327DD">
              <w:rPr>
                <w:rFonts w:ascii="Times New Roman" w:hAnsi="Times New Roman"/>
                <w:sz w:val="24"/>
                <w:szCs w:val="24"/>
              </w:rPr>
              <w:t>литературную</w:t>
            </w:r>
            <w:proofErr w:type="gramEnd"/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и творческую работы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 посвященном выборам Президента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образования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спорта, и 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туризма 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6D0B7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Реализация проекта «Выборы доступны всем»</w:t>
            </w:r>
            <w:r w:rsidR="006D0B7E">
              <w:rPr>
                <w:rFonts w:ascii="Times New Roman" w:hAnsi="Times New Roman"/>
                <w:sz w:val="24"/>
                <w:szCs w:val="24"/>
              </w:rPr>
              <w:t xml:space="preserve"> на выборах Президента Российской Федерации 18 марта 2018 года, выборов 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="006D0B7E">
              <w:rPr>
                <w:rFonts w:ascii="Times New Roman" w:hAnsi="Times New Roman"/>
                <w:sz w:val="24"/>
                <w:szCs w:val="24"/>
              </w:rPr>
              <w:t>Собрания депутатов Молоковского района шестого созыва 9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6D0B7E">
              <w:rPr>
                <w:rFonts w:ascii="Times New Roman" w:hAnsi="Times New Roman"/>
                <w:sz w:val="24"/>
                <w:szCs w:val="24"/>
              </w:rPr>
              <w:t>8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 и 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6D0B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уроков  для старшеклассников в МОУ Молоковская СОШ   им. Н.В. Огаркова по избирательной тематике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МОУ Молоковская СОШ им. Н.В. Огаркова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учебного заведения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отделами образования, культуры, молодежной политики, спорта и туризма администрации  Молоковского района, направленных на повышение правовой культуры молодых  и будущих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 районного конкурса «Наш выбор – будущее России» на лучший плакат, рисунок, литерат</w:t>
            </w:r>
            <w:r w:rsidR="00035F03">
              <w:rPr>
                <w:rFonts w:ascii="Times New Roman" w:hAnsi="Times New Roman"/>
                <w:sz w:val="24"/>
                <w:szCs w:val="24"/>
              </w:rPr>
              <w:t>урную и творческую работы в 2018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образования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</w:tr>
      <w:tr w:rsidR="005327DD" w:rsidRPr="005327DD" w:rsidTr="005327DD">
        <w:trPr>
          <w:trHeight w:val="524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6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5327DD" w:rsidRPr="005327DD" w:rsidTr="005327DD">
        <w:trPr>
          <w:trHeight w:hRule="exact"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7DD" w:rsidRPr="005327DD" w:rsidRDefault="005327DD">
            <w:pPr>
              <w:tabs>
                <w:tab w:val="left" w:pos="683"/>
              </w:tabs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Информационная поддержка сайта территориальной избирательной комиссии  Молоковского района</w:t>
            </w: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bCs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5327DD" w:rsidRPr="005327DD" w:rsidRDefault="005327DD" w:rsidP="005327DD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327DD" w:rsidRPr="005327DD" w:rsidRDefault="005327DD" w:rsidP="005327DD">
      <w:pPr>
        <w:rPr>
          <w:rFonts w:ascii="Times New Roman" w:hAnsi="Times New Roman"/>
          <w:sz w:val="20"/>
          <w:szCs w:val="20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sectPr w:rsidR="005327DD" w:rsidSect="005327DD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5B" w:rsidRDefault="00862B5B" w:rsidP="008F2A49">
      <w:pPr>
        <w:spacing w:after="0" w:line="240" w:lineRule="auto"/>
      </w:pPr>
      <w:r>
        <w:separator/>
      </w:r>
    </w:p>
  </w:endnote>
  <w:endnote w:type="continuationSeparator" w:id="0">
    <w:p w:rsidR="00862B5B" w:rsidRDefault="00862B5B" w:rsidP="008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5B" w:rsidRDefault="00862B5B" w:rsidP="008F2A49">
      <w:pPr>
        <w:spacing w:after="0" w:line="240" w:lineRule="auto"/>
      </w:pPr>
      <w:r>
        <w:separator/>
      </w:r>
    </w:p>
  </w:footnote>
  <w:footnote w:type="continuationSeparator" w:id="0">
    <w:p w:rsidR="00862B5B" w:rsidRDefault="00862B5B" w:rsidP="008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079"/>
      <w:docPartObj>
        <w:docPartGallery w:val="Page Numbers (Top of Page)"/>
        <w:docPartUnique/>
      </w:docPartObj>
    </w:sdtPr>
    <w:sdtContent>
      <w:p w:rsidR="008F2A49" w:rsidRDefault="006A00A1">
        <w:pPr>
          <w:pStyle w:val="a7"/>
          <w:jc w:val="center"/>
        </w:pPr>
        <w:fldSimple w:instr=" PAGE   \* MERGEFORMAT ">
          <w:r w:rsidR="00221C0D">
            <w:rPr>
              <w:noProof/>
            </w:rPr>
            <w:t>5</w:t>
          </w:r>
        </w:fldSimple>
      </w:p>
    </w:sdtContent>
  </w:sdt>
  <w:p w:rsidR="008F2A49" w:rsidRDefault="008F2A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7E2"/>
    <w:rsid w:val="00022A44"/>
    <w:rsid w:val="00035F03"/>
    <w:rsid w:val="00045A74"/>
    <w:rsid w:val="00060BC6"/>
    <w:rsid w:val="000D42D9"/>
    <w:rsid w:val="000F3272"/>
    <w:rsid w:val="000F3CE6"/>
    <w:rsid w:val="00121FEF"/>
    <w:rsid w:val="00134032"/>
    <w:rsid w:val="00137E20"/>
    <w:rsid w:val="00177AC0"/>
    <w:rsid w:val="001B6B6A"/>
    <w:rsid w:val="001D1C6D"/>
    <w:rsid w:val="001D33E8"/>
    <w:rsid w:val="001D36D8"/>
    <w:rsid w:val="001E74EB"/>
    <w:rsid w:val="0020141C"/>
    <w:rsid w:val="00221C0D"/>
    <w:rsid w:val="00260DED"/>
    <w:rsid w:val="0027262C"/>
    <w:rsid w:val="002E3FA7"/>
    <w:rsid w:val="002F1F40"/>
    <w:rsid w:val="002F2979"/>
    <w:rsid w:val="00305697"/>
    <w:rsid w:val="003255DC"/>
    <w:rsid w:val="00343FE9"/>
    <w:rsid w:val="00381941"/>
    <w:rsid w:val="003B7DD4"/>
    <w:rsid w:val="003C1419"/>
    <w:rsid w:val="003D701A"/>
    <w:rsid w:val="004151AB"/>
    <w:rsid w:val="004321FF"/>
    <w:rsid w:val="00443558"/>
    <w:rsid w:val="00472537"/>
    <w:rsid w:val="004A7037"/>
    <w:rsid w:val="005327DD"/>
    <w:rsid w:val="00602275"/>
    <w:rsid w:val="00677876"/>
    <w:rsid w:val="006A00A1"/>
    <w:rsid w:val="006C4A0C"/>
    <w:rsid w:val="006D0B7E"/>
    <w:rsid w:val="00704DC7"/>
    <w:rsid w:val="0072705D"/>
    <w:rsid w:val="00733A12"/>
    <w:rsid w:val="00740F8E"/>
    <w:rsid w:val="00795560"/>
    <w:rsid w:val="007A1C1D"/>
    <w:rsid w:val="007C4149"/>
    <w:rsid w:val="007D21BF"/>
    <w:rsid w:val="0083130F"/>
    <w:rsid w:val="00844CEE"/>
    <w:rsid w:val="00862B5B"/>
    <w:rsid w:val="008E299E"/>
    <w:rsid w:val="008F2A49"/>
    <w:rsid w:val="0090305D"/>
    <w:rsid w:val="00977EBF"/>
    <w:rsid w:val="00983A7C"/>
    <w:rsid w:val="0099751F"/>
    <w:rsid w:val="009D7E0F"/>
    <w:rsid w:val="009E2297"/>
    <w:rsid w:val="00A06C1F"/>
    <w:rsid w:val="00A169F6"/>
    <w:rsid w:val="00A80DC0"/>
    <w:rsid w:val="00AD1785"/>
    <w:rsid w:val="00AE31EB"/>
    <w:rsid w:val="00AE376D"/>
    <w:rsid w:val="00B16B12"/>
    <w:rsid w:val="00BA01E8"/>
    <w:rsid w:val="00D17E22"/>
    <w:rsid w:val="00E1176F"/>
    <w:rsid w:val="00E127B6"/>
    <w:rsid w:val="00E323F8"/>
    <w:rsid w:val="00E54202"/>
    <w:rsid w:val="00E66BE7"/>
    <w:rsid w:val="00E931E7"/>
    <w:rsid w:val="00EB5D63"/>
    <w:rsid w:val="00EC27E2"/>
    <w:rsid w:val="00EE525B"/>
    <w:rsid w:val="00EF6B22"/>
    <w:rsid w:val="00F22F7C"/>
    <w:rsid w:val="00F25AC0"/>
    <w:rsid w:val="00F635C1"/>
    <w:rsid w:val="00F75B0A"/>
    <w:rsid w:val="00F811FE"/>
    <w:rsid w:val="00FA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27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C27E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27E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27E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C27E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27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EC27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C27E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27E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EC27E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27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C27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C27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2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A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A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1162</Words>
  <Characters>6626</Characters>
  <Application>Microsoft Office Word</Application>
  <DocSecurity>0</DocSecurity>
  <Lines>55</Lines>
  <Paragraphs>15</Paragraphs>
  <ScaleCrop>false</ScaleCrop>
  <Company>Krokoz™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2015-12-23T12:47:00Z</cp:lastPrinted>
  <dcterms:created xsi:type="dcterms:W3CDTF">2015-12-09T07:23:00Z</dcterms:created>
  <dcterms:modified xsi:type="dcterms:W3CDTF">2018-01-18T09:36:00Z</dcterms:modified>
</cp:coreProperties>
</file>