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BB" w:rsidRPr="002016CA" w:rsidRDefault="00D405FE" w:rsidP="00201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CA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FF5BE7">
        <w:rPr>
          <w:rFonts w:ascii="Times New Roman" w:hAnsi="Times New Roman" w:cs="Times New Roman"/>
          <w:b/>
          <w:sz w:val="36"/>
          <w:szCs w:val="36"/>
        </w:rPr>
        <w:t>Городского поселения – поселок Молоково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2016CA" w:rsidRPr="002016CA" w:rsidTr="002016CA">
        <w:tc>
          <w:tcPr>
            <w:tcW w:w="5098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2016CA" w:rsidRPr="002016CA" w:rsidTr="002016CA">
        <w:tc>
          <w:tcPr>
            <w:tcW w:w="5098" w:type="dxa"/>
            <w:vAlign w:val="bottom"/>
          </w:tcPr>
          <w:p w:rsidR="002016CA" w:rsidRPr="002016CA" w:rsidRDefault="00FF5BE7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Федотов Андрей Юрьевич</w:t>
            </w:r>
          </w:p>
        </w:tc>
        <w:tc>
          <w:tcPr>
            <w:tcW w:w="4247" w:type="dxa"/>
            <w:vAlign w:val="bottom"/>
          </w:tcPr>
          <w:p w:rsidR="002016CA" w:rsidRPr="002016CA" w:rsidRDefault="00FF5BE7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09.11.2017</w:t>
            </w:r>
            <w:bookmarkStart w:id="0" w:name="_GoBack"/>
            <w:bookmarkEnd w:id="0"/>
          </w:p>
        </w:tc>
      </w:tr>
    </w:tbl>
    <w:p w:rsidR="002016CA" w:rsidRDefault="002016CA"/>
    <w:p w:rsidR="00D405FE" w:rsidRDefault="00D405FE"/>
    <w:sectPr w:rsidR="00D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3"/>
    <w:rsid w:val="000F05BB"/>
    <w:rsid w:val="002016CA"/>
    <w:rsid w:val="007C2423"/>
    <w:rsid w:val="00D405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FC94"/>
  <w15:chartTrackingRefBased/>
  <w15:docId w15:val="{94D5A662-563E-4AA5-9B01-D9A5BBF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2019-02-04T06:38:00Z</dcterms:created>
  <dcterms:modified xsi:type="dcterms:W3CDTF">2019-02-04T06:38:00Z</dcterms:modified>
</cp:coreProperties>
</file>