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875B93" w:rsidRPr="00875B93" w:rsidTr="00875B9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F823CD" w:rsidP="000A7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5B93" w:rsidRPr="00875B93">
              <w:rPr>
                <w:sz w:val="28"/>
                <w:szCs w:val="28"/>
              </w:rPr>
              <w:t xml:space="preserve"> </w:t>
            </w:r>
            <w:r w:rsidR="00271573">
              <w:rPr>
                <w:sz w:val="28"/>
                <w:szCs w:val="28"/>
              </w:rPr>
              <w:t>ию</w:t>
            </w:r>
            <w:r w:rsidR="000A782A">
              <w:rPr>
                <w:sz w:val="28"/>
                <w:szCs w:val="28"/>
              </w:rPr>
              <w:t>л</w:t>
            </w:r>
            <w:r w:rsidR="001A74BC">
              <w:rPr>
                <w:sz w:val="28"/>
                <w:szCs w:val="28"/>
              </w:rPr>
              <w:t>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 w:rsidR="000A782A">
              <w:rPr>
                <w:sz w:val="28"/>
                <w:szCs w:val="28"/>
              </w:rPr>
              <w:t>4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0A782A" w:rsidP="000A7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1573">
              <w:rPr>
                <w:sz w:val="28"/>
                <w:szCs w:val="28"/>
              </w:rPr>
              <w:t>0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462</w:t>
            </w:r>
            <w:r w:rsidR="00875B93" w:rsidRPr="00875B93">
              <w:rPr>
                <w:sz w:val="28"/>
                <w:szCs w:val="28"/>
              </w:rPr>
              <w:t>-3</w:t>
            </w:r>
          </w:p>
        </w:tc>
      </w:tr>
      <w:tr w:rsidR="00875B93" w:rsidRPr="00875B93" w:rsidTr="00875B9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75B93" w:rsidRPr="00BE3349" w:rsidRDefault="00875B93" w:rsidP="00D81383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B93" w:rsidRPr="00875B93" w:rsidRDefault="00875B93" w:rsidP="00071070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>О плане работы территориальной избирательной</w:t>
      </w:r>
    </w:p>
    <w:p w:rsidR="00875B93" w:rsidRPr="00875B93" w:rsidRDefault="00875B93" w:rsidP="00071070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комиссии Молоковского района на </w:t>
      </w:r>
      <w:r w:rsidR="001A74BC">
        <w:rPr>
          <w:b/>
          <w:sz w:val="28"/>
          <w:szCs w:val="28"/>
        </w:rPr>
        <w:t>второ</w:t>
      </w:r>
      <w:r w:rsidRPr="00875B93">
        <w:rPr>
          <w:b/>
          <w:sz w:val="28"/>
          <w:szCs w:val="28"/>
        </w:rPr>
        <w:t>е полугодие 201</w:t>
      </w:r>
      <w:r w:rsidR="000A782A">
        <w:rPr>
          <w:b/>
          <w:sz w:val="28"/>
          <w:szCs w:val="28"/>
        </w:rPr>
        <w:t>4</w:t>
      </w:r>
      <w:r w:rsidRPr="00875B93">
        <w:rPr>
          <w:b/>
          <w:sz w:val="28"/>
          <w:szCs w:val="28"/>
        </w:rPr>
        <w:t xml:space="preserve"> года</w:t>
      </w:r>
    </w:p>
    <w:p w:rsidR="00875B93" w:rsidRPr="00875B93" w:rsidRDefault="00875B93" w:rsidP="00875B93">
      <w:pPr>
        <w:rPr>
          <w:b/>
          <w:sz w:val="28"/>
          <w:szCs w:val="28"/>
        </w:rPr>
      </w:pPr>
    </w:p>
    <w:p w:rsidR="00E95FA9" w:rsidRDefault="00875B93" w:rsidP="00BE3349">
      <w:pPr>
        <w:spacing w:line="360" w:lineRule="auto"/>
        <w:rPr>
          <w:sz w:val="28"/>
          <w:szCs w:val="28"/>
        </w:rPr>
      </w:pPr>
      <w:r w:rsidRPr="00875B93">
        <w:rPr>
          <w:b/>
          <w:sz w:val="28"/>
          <w:szCs w:val="28"/>
        </w:rPr>
        <w:t xml:space="preserve">     </w:t>
      </w:r>
      <w:r w:rsidRPr="00875B93">
        <w:rPr>
          <w:sz w:val="28"/>
          <w:szCs w:val="28"/>
        </w:rPr>
        <w:t>На основании п.10 ст.22 Избирательного кодекса Тверской области</w:t>
      </w:r>
      <w:r>
        <w:rPr>
          <w:sz w:val="28"/>
          <w:szCs w:val="28"/>
        </w:rPr>
        <w:t>, территориальная избирательная комиссия</w:t>
      </w:r>
      <w:r w:rsidR="00E95FA9">
        <w:rPr>
          <w:sz w:val="28"/>
          <w:szCs w:val="28"/>
        </w:rPr>
        <w:t xml:space="preserve"> Молоковского района  </w:t>
      </w:r>
      <w:r>
        <w:rPr>
          <w:sz w:val="28"/>
          <w:szCs w:val="28"/>
        </w:rPr>
        <w:t xml:space="preserve"> </w:t>
      </w:r>
    </w:p>
    <w:p w:rsidR="00875B93" w:rsidRPr="00E95FA9" w:rsidRDefault="00875B93" w:rsidP="00BE3349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E95FA9">
        <w:rPr>
          <w:b/>
          <w:sz w:val="28"/>
          <w:szCs w:val="28"/>
        </w:rPr>
        <w:t>п</w:t>
      </w:r>
      <w:proofErr w:type="spellEnd"/>
      <w:proofErr w:type="gramEnd"/>
      <w:r w:rsidRPr="00E95FA9">
        <w:rPr>
          <w:b/>
          <w:sz w:val="28"/>
          <w:szCs w:val="28"/>
        </w:rPr>
        <w:t xml:space="preserve"> о с т а </w:t>
      </w:r>
      <w:proofErr w:type="spellStart"/>
      <w:r w:rsidRPr="00E95FA9">
        <w:rPr>
          <w:b/>
          <w:sz w:val="28"/>
          <w:szCs w:val="28"/>
        </w:rPr>
        <w:t>н</w:t>
      </w:r>
      <w:proofErr w:type="spellEnd"/>
      <w:r w:rsidRPr="00E95FA9">
        <w:rPr>
          <w:b/>
          <w:sz w:val="28"/>
          <w:szCs w:val="28"/>
        </w:rPr>
        <w:t xml:space="preserve"> о в л я е т:</w:t>
      </w:r>
    </w:p>
    <w:p w:rsidR="00875B93" w:rsidRPr="00875B93" w:rsidRDefault="00875B93" w:rsidP="00875B93">
      <w:pPr>
        <w:rPr>
          <w:b/>
          <w:sz w:val="28"/>
          <w:szCs w:val="28"/>
        </w:rPr>
      </w:pPr>
    </w:p>
    <w:p w:rsidR="00875B93" w:rsidRPr="00875B93" w:rsidRDefault="00875B93" w:rsidP="00875B93">
      <w:pPr>
        <w:numPr>
          <w:ilvl w:val="0"/>
          <w:numId w:val="20"/>
        </w:numPr>
        <w:spacing w:line="360" w:lineRule="auto"/>
        <w:ind w:left="782" w:hanging="357"/>
        <w:rPr>
          <w:sz w:val="28"/>
          <w:szCs w:val="28"/>
        </w:rPr>
      </w:pPr>
      <w:r w:rsidRPr="00875B93">
        <w:rPr>
          <w:sz w:val="28"/>
          <w:szCs w:val="28"/>
        </w:rPr>
        <w:t xml:space="preserve">Утвердить План работы территориальной избирательной комиссии Молоковского района на </w:t>
      </w:r>
      <w:r w:rsidR="001A74BC">
        <w:rPr>
          <w:sz w:val="28"/>
          <w:szCs w:val="28"/>
        </w:rPr>
        <w:t>втор</w:t>
      </w:r>
      <w:r w:rsidRPr="00875B93">
        <w:rPr>
          <w:sz w:val="28"/>
          <w:szCs w:val="28"/>
        </w:rPr>
        <w:t>ое полугодие 201</w:t>
      </w:r>
      <w:r w:rsidR="000A782A">
        <w:rPr>
          <w:sz w:val="28"/>
          <w:szCs w:val="28"/>
        </w:rPr>
        <w:t>4</w:t>
      </w:r>
      <w:r w:rsidRPr="00875B93">
        <w:rPr>
          <w:sz w:val="28"/>
          <w:szCs w:val="28"/>
        </w:rPr>
        <w:t xml:space="preserve"> года  (прилагается).</w:t>
      </w:r>
    </w:p>
    <w:p w:rsidR="00875B93" w:rsidRPr="00BE3349" w:rsidRDefault="00875B93" w:rsidP="00875B93">
      <w:pPr>
        <w:numPr>
          <w:ilvl w:val="0"/>
          <w:numId w:val="20"/>
        </w:numPr>
        <w:spacing w:line="360" w:lineRule="auto"/>
        <w:ind w:left="782" w:hanging="357"/>
        <w:rPr>
          <w:b/>
          <w:sz w:val="28"/>
          <w:szCs w:val="28"/>
        </w:rPr>
      </w:pPr>
      <w:proofErr w:type="gramStart"/>
      <w:r w:rsidRPr="00875B93">
        <w:rPr>
          <w:sz w:val="28"/>
          <w:szCs w:val="28"/>
        </w:rPr>
        <w:t>Контроль за</w:t>
      </w:r>
      <w:proofErr w:type="gramEnd"/>
      <w:r w:rsidRPr="00875B93">
        <w:rPr>
          <w:sz w:val="28"/>
          <w:szCs w:val="28"/>
        </w:rPr>
        <w:t xml:space="preserve"> исполнением Плана работы возложить на председателя территориальной избирательной комиссии Егорову Н.В.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 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                  Н.В.Егорова</w:t>
            </w:r>
          </w:p>
        </w:tc>
      </w:tr>
      <w:tr w:rsidR="00875B93" w:rsidRPr="00875B93" w:rsidTr="00875B93">
        <w:tc>
          <w:tcPr>
            <w:tcW w:w="375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right"/>
              <w:rPr>
                <w:color w:val="000000"/>
              </w:rPr>
            </w:pPr>
            <w:r w:rsidRPr="00875B93">
              <w:rPr>
                <w:color w:val="000000"/>
              </w:rPr>
              <w:t>Панихина Н.И.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271573">
      <w:pPr>
        <w:pStyle w:val="a4"/>
        <w:ind w:left="0"/>
        <w:jc w:val="left"/>
      </w:pPr>
    </w:p>
    <w:p w:rsidR="00271573" w:rsidRDefault="00271573" w:rsidP="00271573">
      <w:pPr>
        <w:pStyle w:val="a4"/>
        <w:ind w:left="0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1A74BC" w:rsidRDefault="001A74BC" w:rsidP="001A74BC">
      <w:pPr>
        <w:pStyle w:val="a4"/>
        <w:rPr>
          <w:b w:val="0"/>
        </w:rPr>
      </w:pPr>
      <w:r>
        <w:rPr>
          <w:b w:val="0"/>
        </w:rPr>
        <w:lastRenderedPageBreak/>
        <w:t>Приложение</w:t>
      </w:r>
    </w:p>
    <w:p w:rsidR="00995634" w:rsidRPr="001A74BC" w:rsidRDefault="001A74BC" w:rsidP="001A74BC">
      <w:pPr>
        <w:pStyle w:val="a4"/>
        <w:rPr>
          <w:b w:val="0"/>
        </w:rPr>
      </w:pPr>
      <w:r>
        <w:rPr>
          <w:b w:val="0"/>
        </w:rPr>
        <w:t xml:space="preserve">к </w:t>
      </w:r>
      <w:r w:rsidR="00995634" w:rsidRPr="001A74BC">
        <w:rPr>
          <w:b w:val="0"/>
        </w:rPr>
        <w:t>постановлени</w:t>
      </w:r>
      <w:r>
        <w:rPr>
          <w:b w:val="0"/>
        </w:rPr>
        <w:t>ю территориальной</w:t>
      </w:r>
      <w:r w:rsidR="00B24F95" w:rsidRPr="001A74BC">
        <w:rPr>
          <w:b w:val="0"/>
        </w:rPr>
        <w:t xml:space="preserve"> </w:t>
      </w:r>
      <w:r>
        <w:rPr>
          <w:b w:val="0"/>
        </w:rPr>
        <w:t xml:space="preserve">избирательной комиссии </w:t>
      </w:r>
      <w:r w:rsidR="00B24F95" w:rsidRPr="001A74BC">
        <w:rPr>
          <w:b w:val="0"/>
        </w:rPr>
        <w:t xml:space="preserve">Молоковского района от </w:t>
      </w:r>
      <w:r w:rsidR="000A782A">
        <w:rPr>
          <w:b w:val="0"/>
        </w:rPr>
        <w:t>0</w:t>
      </w:r>
      <w:r w:rsidR="00F823CD">
        <w:rPr>
          <w:b w:val="0"/>
        </w:rPr>
        <w:t>4</w:t>
      </w:r>
      <w:r w:rsidR="00B24F95" w:rsidRPr="001A74BC">
        <w:rPr>
          <w:b w:val="0"/>
        </w:rPr>
        <w:t>.</w:t>
      </w:r>
      <w:r>
        <w:rPr>
          <w:b w:val="0"/>
        </w:rPr>
        <w:t>0</w:t>
      </w:r>
      <w:r w:rsidR="000A782A">
        <w:rPr>
          <w:b w:val="0"/>
        </w:rPr>
        <w:t>7</w:t>
      </w:r>
      <w:r w:rsidR="00B24F95" w:rsidRPr="001A74BC">
        <w:rPr>
          <w:b w:val="0"/>
        </w:rPr>
        <w:t>.20</w:t>
      </w:r>
      <w:r w:rsidR="00C678C1" w:rsidRPr="001A74BC">
        <w:rPr>
          <w:b w:val="0"/>
        </w:rPr>
        <w:t>1</w:t>
      </w:r>
      <w:r w:rsidR="000A782A">
        <w:rPr>
          <w:b w:val="0"/>
        </w:rPr>
        <w:t>4</w:t>
      </w:r>
      <w:r w:rsidR="00B24F95" w:rsidRPr="001A74BC">
        <w:rPr>
          <w:b w:val="0"/>
        </w:rPr>
        <w:t xml:space="preserve"> г. №</w:t>
      </w:r>
      <w:r w:rsidR="000A782A">
        <w:rPr>
          <w:b w:val="0"/>
        </w:rPr>
        <w:t>7</w:t>
      </w:r>
      <w:r w:rsidR="00271573">
        <w:rPr>
          <w:b w:val="0"/>
        </w:rPr>
        <w:t>0</w:t>
      </w:r>
      <w:r w:rsidR="0032095D" w:rsidRPr="001A74BC">
        <w:rPr>
          <w:b w:val="0"/>
        </w:rPr>
        <w:t>/</w:t>
      </w:r>
      <w:r w:rsidR="000A782A">
        <w:rPr>
          <w:b w:val="0"/>
        </w:rPr>
        <w:t>462</w:t>
      </w:r>
      <w:r w:rsidR="0032095D" w:rsidRPr="001A74BC">
        <w:rPr>
          <w:b w:val="0"/>
        </w:rPr>
        <w:t>-3</w:t>
      </w:r>
    </w:p>
    <w:p w:rsidR="00995634" w:rsidRDefault="00995634">
      <w:pPr>
        <w:outlineLvl w:val="0"/>
        <w:rPr>
          <w:b/>
          <w:sz w:val="28"/>
        </w:rPr>
      </w:pPr>
    </w:p>
    <w:p w:rsidR="00995634" w:rsidRDefault="0099563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План </w:t>
      </w:r>
    </w:p>
    <w:p w:rsidR="00995634" w:rsidRDefault="0099563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работы </w:t>
      </w:r>
      <w:r w:rsidR="0032095D">
        <w:rPr>
          <w:b/>
          <w:sz w:val="28"/>
        </w:rPr>
        <w:t xml:space="preserve">территориальной избирательной комиссии </w:t>
      </w:r>
      <w:r>
        <w:rPr>
          <w:b/>
          <w:sz w:val="28"/>
        </w:rPr>
        <w:t xml:space="preserve"> Молоковского</w:t>
      </w:r>
      <w:r w:rsidR="00014D4F">
        <w:rPr>
          <w:b/>
          <w:sz w:val="28"/>
        </w:rPr>
        <w:t xml:space="preserve"> района на </w:t>
      </w:r>
      <w:r w:rsidR="001A74BC">
        <w:rPr>
          <w:b/>
          <w:sz w:val="28"/>
        </w:rPr>
        <w:t>втор</w:t>
      </w:r>
      <w:r w:rsidR="00014D4F">
        <w:rPr>
          <w:b/>
          <w:sz w:val="28"/>
        </w:rPr>
        <w:t>ое полугодие 201</w:t>
      </w:r>
      <w:r w:rsidR="000A782A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p w:rsidR="00995634" w:rsidRDefault="00995634">
      <w:pPr>
        <w:jc w:val="center"/>
        <w:outlineLvl w:val="0"/>
        <w:rPr>
          <w:b/>
          <w:sz w:val="28"/>
        </w:rPr>
      </w:pPr>
    </w:p>
    <w:p w:rsidR="00995634" w:rsidRDefault="00995634" w:rsidP="00856A3D">
      <w:pPr>
        <w:pStyle w:val="3"/>
        <w:numPr>
          <w:ilvl w:val="0"/>
          <w:numId w:val="0"/>
        </w:num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Вопросы для рассмотрения на заседаниях ТИК</w:t>
      </w:r>
    </w:p>
    <w:p w:rsidR="00904F73" w:rsidRPr="00904F73" w:rsidRDefault="00B24F95" w:rsidP="00D41970">
      <w:pPr>
        <w:pStyle w:val="2"/>
        <w:spacing w:line="360" w:lineRule="auto"/>
        <w:ind w:left="0"/>
        <w:jc w:val="both"/>
      </w:pPr>
      <w:r w:rsidRPr="00B24F95">
        <w:rPr>
          <w:u w:val="none"/>
        </w:rPr>
        <w:t xml:space="preserve">     </w:t>
      </w:r>
      <w:r w:rsidR="00904F73">
        <w:t>Июль</w:t>
      </w:r>
    </w:p>
    <w:p w:rsidR="000B6CA7" w:rsidRPr="000B6CA7" w:rsidRDefault="00904F73" w:rsidP="00F0160D">
      <w:pPr>
        <w:numPr>
          <w:ilvl w:val="0"/>
          <w:numId w:val="47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 w:rsidR="00B763F1">
        <w:rPr>
          <w:sz w:val="28"/>
          <w:szCs w:val="28"/>
        </w:rPr>
        <w:t>ходе работы по созданию сайта территориальной избирательной комиссии Молоковского района</w:t>
      </w:r>
    </w:p>
    <w:p w:rsidR="00995634" w:rsidRDefault="00995634" w:rsidP="000B6CA7">
      <w:pPr>
        <w:spacing w:line="360" w:lineRule="auto"/>
        <w:ind w:left="568"/>
        <w:jc w:val="both"/>
        <w:rPr>
          <w:sz w:val="28"/>
        </w:rPr>
      </w:pPr>
      <w:r>
        <w:rPr>
          <w:sz w:val="28"/>
        </w:rPr>
        <w:t xml:space="preserve">                  Отв.: Егорова Н.В.</w:t>
      </w:r>
      <w:r w:rsidR="00B763F1">
        <w:rPr>
          <w:sz w:val="28"/>
        </w:rPr>
        <w:t>, Красавцев А.Н.</w:t>
      </w:r>
    </w:p>
    <w:p w:rsidR="00995634" w:rsidRDefault="00B763F1" w:rsidP="00271573">
      <w:pPr>
        <w:numPr>
          <w:ilvl w:val="0"/>
          <w:numId w:val="47"/>
        </w:numPr>
        <w:spacing w:line="360" w:lineRule="auto"/>
        <w:jc w:val="both"/>
        <w:rPr>
          <w:sz w:val="28"/>
        </w:rPr>
      </w:pPr>
      <w:r>
        <w:rPr>
          <w:sz w:val="28"/>
        </w:rPr>
        <w:t>О результатах анализа резерва составов участковых избирательных комиссий</w:t>
      </w:r>
    </w:p>
    <w:p w:rsidR="00995634" w:rsidRDefault="00CD166D" w:rsidP="00F0160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              Отв.: Егорова Н.В.</w:t>
      </w:r>
      <w:r w:rsidR="00B763F1">
        <w:rPr>
          <w:sz w:val="28"/>
        </w:rPr>
        <w:t>, Панихина Н.И.</w:t>
      </w:r>
    </w:p>
    <w:p w:rsidR="001D5007" w:rsidRDefault="001D5007" w:rsidP="001D5007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                 Отв.: Егорова Н.В., Панихина Н.И.</w:t>
      </w:r>
    </w:p>
    <w:p w:rsidR="00021FF5" w:rsidRDefault="00FF3D0F" w:rsidP="001A41F2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Сен</w:t>
      </w:r>
      <w:r w:rsidR="00021FF5">
        <w:rPr>
          <w:b/>
          <w:sz w:val="28"/>
          <w:szCs w:val="28"/>
          <w:u w:val="single"/>
        </w:rPr>
        <w:t>тябрь</w:t>
      </w:r>
    </w:p>
    <w:p w:rsidR="00021FF5" w:rsidRDefault="00021FF5" w:rsidP="00021FF5">
      <w:pPr>
        <w:spacing w:line="360" w:lineRule="auto"/>
        <w:ind w:left="360"/>
        <w:jc w:val="both"/>
        <w:rPr>
          <w:sz w:val="28"/>
        </w:rPr>
      </w:pPr>
      <w:r w:rsidRPr="00021FF5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021FF5">
        <w:rPr>
          <w:b/>
          <w:bCs/>
          <w:sz w:val="28"/>
          <w:szCs w:val="28"/>
        </w:rPr>
        <w:t xml:space="preserve"> </w:t>
      </w:r>
      <w:r>
        <w:rPr>
          <w:sz w:val="28"/>
        </w:rPr>
        <w:t>О проведении районного конкурса «Наш выбор – будущее России!» на лучший плакат, рисунок, литературную и творческую работы.</w:t>
      </w:r>
    </w:p>
    <w:p w:rsidR="00021FF5" w:rsidRPr="00E91EF1" w:rsidRDefault="00021FF5" w:rsidP="00E91EF1">
      <w:pPr>
        <w:tabs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                 Отв.: Егорова Н.В.</w:t>
      </w:r>
    </w:p>
    <w:p w:rsidR="00995634" w:rsidRDefault="00904F73" w:rsidP="00F0160D">
      <w:pPr>
        <w:pStyle w:val="20"/>
        <w:spacing w:line="360" w:lineRule="auto"/>
        <w:ind w:left="435"/>
        <w:jc w:val="both"/>
        <w:rPr>
          <w:b/>
          <w:bCs/>
          <w:u w:val="single"/>
        </w:rPr>
      </w:pPr>
      <w:r>
        <w:rPr>
          <w:b/>
          <w:bCs/>
          <w:u w:val="single"/>
        </w:rPr>
        <w:t>Декабрь</w:t>
      </w:r>
    </w:p>
    <w:p w:rsidR="00995634" w:rsidRDefault="00995634" w:rsidP="00E347EC">
      <w:pPr>
        <w:pStyle w:val="20"/>
        <w:numPr>
          <w:ilvl w:val="0"/>
          <w:numId w:val="21"/>
        </w:numPr>
        <w:spacing w:line="360" w:lineRule="auto"/>
        <w:jc w:val="both"/>
      </w:pPr>
      <w:r>
        <w:t xml:space="preserve">О плане работы ТИК на </w:t>
      </w:r>
      <w:r w:rsidR="00E347EC">
        <w:t>первое</w:t>
      </w:r>
      <w:r>
        <w:t xml:space="preserve"> полугодие 20</w:t>
      </w:r>
      <w:r w:rsidR="000C2B5C">
        <w:t>1</w:t>
      </w:r>
      <w:r w:rsidR="00E91EF1">
        <w:t>5</w:t>
      </w:r>
      <w:r>
        <w:t xml:space="preserve"> года.</w:t>
      </w:r>
    </w:p>
    <w:p w:rsidR="00E347EC" w:rsidRDefault="00E347EC" w:rsidP="00E347EC">
      <w:pPr>
        <w:pStyle w:val="20"/>
        <w:spacing w:line="360" w:lineRule="auto"/>
        <w:ind w:left="435"/>
        <w:jc w:val="both"/>
      </w:pPr>
      <w:r>
        <w:rPr>
          <w:szCs w:val="20"/>
        </w:rPr>
        <w:t xml:space="preserve">                   </w:t>
      </w:r>
      <w:r>
        <w:t xml:space="preserve"> Отв.: Егорова Н.В.</w:t>
      </w:r>
    </w:p>
    <w:p w:rsidR="00425FF3" w:rsidRDefault="00425FF3" w:rsidP="00425FF3">
      <w:pPr>
        <w:pStyle w:val="20"/>
        <w:numPr>
          <w:ilvl w:val="0"/>
          <w:numId w:val="21"/>
        </w:numPr>
        <w:spacing w:line="360" w:lineRule="auto"/>
        <w:jc w:val="both"/>
      </w:pPr>
      <w:r>
        <w:t>О сводном плане основных мероприятий по повышению правовой культуры избирателей и обучению организаторов выборов в Молоковском районе на 201</w:t>
      </w:r>
      <w:r w:rsidR="00E91EF1">
        <w:t>5</w:t>
      </w:r>
      <w:r>
        <w:t xml:space="preserve"> год.</w:t>
      </w:r>
    </w:p>
    <w:p w:rsidR="00021FF5" w:rsidRDefault="00021FF5" w:rsidP="00021FF5">
      <w:pPr>
        <w:pStyle w:val="20"/>
        <w:spacing w:line="360" w:lineRule="auto"/>
        <w:ind w:left="435"/>
        <w:jc w:val="both"/>
      </w:pPr>
      <w:r>
        <w:t>Отв.: Егорова Н.В.</w:t>
      </w:r>
    </w:p>
    <w:p w:rsidR="00021FF5" w:rsidRDefault="00021FF5" w:rsidP="00425FF3">
      <w:pPr>
        <w:pStyle w:val="20"/>
        <w:numPr>
          <w:ilvl w:val="0"/>
          <w:numId w:val="21"/>
        </w:numPr>
        <w:spacing w:line="360" w:lineRule="auto"/>
        <w:jc w:val="both"/>
      </w:pPr>
      <w:r>
        <w:t>О номенклатуре дел территориальной избирательной комиссии Молоковского района на 201</w:t>
      </w:r>
      <w:r w:rsidR="00E91EF1">
        <w:t>5</w:t>
      </w:r>
      <w:r>
        <w:t xml:space="preserve"> год</w:t>
      </w:r>
    </w:p>
    <w:p w:rsidR="00425FF3" w:rsidRDefault="00425FF3" w:rsidP="00425FF3">
      <w:pPr>
        <w:pStyle w:val="20"/>
        <w:spacing w:line="360" w:lineRule="auto"/>
        <w:ind w:left="435"/>
        <w:jc w:val="both"/>
      </w:pPr>
      <w:r>
        <w:rPr>
          <w:szCs w:val="20"/>
        </w:rPr>
        <w:t xml:space="preserve">                   </w:t>
      </w:r>
      <w:r>
        <w:t xml:space="preserve"> Отв.: Егорова Н.В.</w:t>
      </w:r>
    </w:p>
    <w:p w:rsidR="00995634" w:rsidRDefault="00995634" w:rsidP="00F0160D">
      <w:pPr>
        <w:pStyle w:val="3"/>
        <w:numPr>
          <w:ilvl w:val="0"/>
          <w:numId w:val="0"/>
        </w:numPr>
        <w:tabs>
          <w:tab w:val="num" w:pos="1080"/>
        </w:tabs>
        <w:spacing w:line="360" w:lineRule="auto"/>
        <w:ind w:left="1080" w:hanging="720"/>
        <w:jc w:val="both"/>
        <w:rPr>
          <w:u w:val="single"/>
        </w:rPr>
      </w:pPr>
      <w:r>
        <w:rPr>
          <w:u w:val="single"/>
        </w:rPr>
        <w:lastRenderedPageBreak/>
        <w:t>Проведение семинаров, совещаний</w:t>
      </w:r>
    </w:p>
    <w:p w:rsidR="00995634" w:rsidRDefault="00C84752" w:rsidP="00F0160D">
      <w:pPr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Июль</w:t>
      </w:r>
    </w:p>
    <w:p w:rsidR="00212795" w:rsidRDefault="00995634" w:rsidP="00DA2E6A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с членами ТИК, главами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</w:t>
      </w:r>
    </w:p>
    <w:p w:rsidR="00995634" w:rsidRDefault="00D64D9A" w:rsidP="00DA2E6A">
      <w:pPr>
        <w:spacing w:line="360" w:lineRule="auto"/>
        <w:ind w:left="435"/>
        <w:jc w:val="both"/>
        <w:rPr>
          <w:sz w:val="28"/>
        </w:rPr>
      </w:pPr>
      <w:r>
        <w:rPr>
          <w:sz w:val="28"/>
          <w:szCs w:val="28"/>
        </w:rPr>
        <w:t>п</w:t>
      </w:r>
      <w:r w:rsidR="00995634">
        <w:rPr>
          <w:sz w:val="28"/>
          <w:szCs w:val="28"/>
        </w:rPr>
        <w:t>о</w:t>
      </w:r>
      <w:r w:rsidR="00E91EF1">
        <w:rPr>
          <w:sz w:val="28"/>
          <w:szCs w:val="28"/>
        </w:rPr>
        <w:t xml:space="preserve"> изменениям, внесенным в</w:t>
      </w:r>
      <w:r w:rsidR="00995634">
        <w:rPr>
          <w:sz w:val="28"/>
          <w:szCs w:val="28"/>
        </w:rPr>
        <w:t xml:space="preserve"> </w:t>
      </w:r>
      <w:r w:rsidR="00D41ACE">
        <w:rPr>
          <w:sz w:val="28"/>
          <w:szCs w:val="28"/>
        </w:rPr>
        <w:t>ФЗ «О</w:t>
      </w:r>
      <w:r w:rsidR="00C84752">
        <w:rPr>
          <w:sz w:val="28"/>
          <w:szCs w:val="28"/>
        </w:rPr>
        <w:t>б основных гарантиях избирательных прав и права на участие в референдуме граждан РФ</w:t>
      </w:r>
      <w:r w:rsidR="00D41ACE">
        <w:rPr>
          <w:sz w:val="28"/>
          <w:szCs w:val="28"/>
        </w:rPr>
        <w:t>»</w:t>
      </w:r>
      <w:r w:rsidR="00E91EF1">
        <w:rPr>
          <w:sz w:val="28"/>
          <w:szCs w:val="28"/>
        </w:rPr>
        <w:t>, Избирательный</w:t>
      </w:r>
      <w:r w:rsidR="00C84752">
        <w:rPr>
          <w:sz w:val="28"/>
          <w:szCs w:val="28"/>
        </w:rPr>
        <w:t xml:space="preserve"> кодекс</w:t>
      </w:r>
      <w:r w:rsidR="00E91EF1">
        <w:rPr>
          <w:sz w:val="28"/>
          <w:szCs w:val="28"/>
        </w:rPr>
        <w:t xml:space="preserve"> Тверской области</w:t>
      </w:r>
      <w:r w:rsidR="00C84752">
        <w:rPr>
          <w:sz w:val="28"/>
          <w:szCs w:val="28"/>
        </w:rPr>
        <w:t>.</w:t>
      </w:r>
    </w:p>
    <w:p w:rsidR="000C2B5C" w:rsidRDefault="00995634" w:rsidP="00F0160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="00B24F95">
        <w:rPr>
          <w:sz w:val="28"/>
        </w:rPr>
        <w:t xml:space="preserve">                 Отв.: Егорова Н</w:t>
      </w:r>
      <w:r>
        <w:rPr>
          <w:sz w:val="28"/>
        </w:rPr>
        <w:t>.В.</w:t>
      </w:r>
    </w:p>
    <w:p w:rsidR="00C84752" w:rsidRDefault="00DA2E6A" w:rsidP="00DA2E6A">
      <w:pPr>
        <w:spacing w:line="360" w:lineRule="auto"/>
        <w:ind w:left="435"/>
        <w:jc w:val="both"/>
        <w:rPr>
          <w:sz w:val="28"/>
        </w:rPr>
      </w:pPr>
      <w:r>
        <w:rPr>
          <w:sz w:val="28"/>
        </w:rPr>
        <w:t xml:space="preserve">2. </w:t>
      </w:r>
      <w:r w:rsidR="000C2B5C">
        <w:rPr>
          <w:sz w:val="28"/>
        </w:rPr>
        <w:t>Консультации с</w:t>
      </w:r>
      <w:r w:rsidR="00E91EF1">
        <w:rPr>
          <w:sz w:val="28"/>
        </w:rPr>
        <w:t xml:space="preserve"> региональными и </w:t>
      </w:r>
      <w:r w:rsidR="000C2B5C">
        <w:rPr>
          <w:sz w:val="28"/>
        </w:rPr>
        <w:t xml:space="preserve"> местными отделениями политических партий по вопросу </w:t>
      </w:r>
      <w:r w:rsidR="00C84752">
        <w:rPr>
          <w:sz w:val="28"/>
        </w:rPr>
        <w:t xml:space="preserve">выдвижения </w:t>
      </w:r>
      <w:r w:rsidR="00E91EF1">
        <w:rPr>
          <w:sz w:val="28"/>
        </w:rPr>
        <w:t>в резерв составов УИК.</w:t>
      </w:r>
    </w:p>
    <w:p w:rsidR="00212795" w:rsidRDefault="000C2B5C" w:rsidP="00C84752">
      <w:pPr>
        <w:spacing w:line="360" w:lineRule="auto"/>
        <w:ind w:left="510"/>
        <w:jc w:val="both"/>
        <w:rPr>
          <w:sz w:val="28"/>
        </w:rPr>
      </w:pPr>
      <w:r>
        <w:rPr>
          <w:sz w:val="28"/>
        </w:rPr>
        <w:t xml:space="preserve">                              Отв. Егорова Н.В.</w:t>
      </w:r>
    </w:p>
    <w:p w:rsidR="000C2B5C" w:rsidRDefault="00E91EF1" w:rsidP="00F0160D">
      <w:pPr>
        <w:spacing w:line="360" w:lineRule="auto"/>
        <w:ind w:left="360"/>
        <w:jc w:val="both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Июль, а</w:t>
      </w:r>
      <w:r w:rsidR="00C84752" w:rsidRPr="00C84752">
        <w:rPr>
          <w:b/>
          <w:bCs/>
          <w:sz w:val="28"/>
          <w:u w:val="single"/>
        </w:rPr>
        <w:t>вгуст</w:t>
      </w:r>
      <w:proofErr w:type="gramStart"/>
      <w:r w:rsidR="00995634" w:rsidRPr="00C84752">
        <w:rPr>
          <w:b/>
          <w:bCs/>
          <w:sz w:val="28"/>
          <w:u w:val="single"/>
        </w:rPr>
        <w:t xml:space="preserve"> </w:t>
      </w:r>
      <w:r w:rsidR="0051422F">
        <w:rPr>
          <w:b/>
          <w:bCs/>
          <w:sz w:val="28"/>
          <w:u w:val="single"/>
        </w:rPr>
        <w:t>,</w:t>
      </w:r>
      <w:proofErr w:type="gramEnd"/>
      <w:r w:rsidR="00995634" w:rsidRPr="00C84752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с</w:t>
      </w:r>
      <w:r w:rsidR="00C84752">
        <w:rPr>
          <w:b/>
          <w:sz w:val="28"/>
          <w:u w:val="single"/>
        </w:rPr>
        <w:t>ентябрь</w:t>
      </w:r>
      <w:r>
        <w:rPr>
          <w:b/>
          <w:sz w:val="28"/>
          <w:u w:val="single"/>
        </w:rPr>
        <w:t>, ноябрь</w:t>
      </w:r>
    </w:p>
    <w:p w:rsidR="00E91EF1" w:rsidRDefault="00856A3D" w:rsidP="00E91EF1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1. </w:t>
      </w:r>
      <w:r w:rsidR="00E91EF1">
        <w:rPr>
          <w:sz w:val="28"/>
        </w:rPr>
        <w:t>Участие в дистанционных обучающих семинарах с членами участковых избирательных комиссий и резерва составов УИК, проводимых избирательной комиссией Тверской области.</w:t>
      </w:r>
    </w:p>
    <w:p w:rsidR="00C84752" w:rsidRDefault="00C84752" w:rsidP="00856A3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(по отдельному плану) </w:t>
      </w:r>
    </w:p>
    <w:p w:rsidR="000F67ED" w:rsidRPr="00D41970" w:rsidRDefault="00C84752" w:rsidP="00D41970">
      <w:pPr>
        <w:spacing w:line="360" w:lineRule="auto"/>
        <w:ind w:left="360"/>
        <w:jc w:val="both"/>
        <w:rPr>
          <w:b/>
          <w:sz w:val="28"/>
          <w:u w:val="single"/>
        </w:rPr>
      </w:pPr>
      <w:r>
        <w:rPr>
          <w:sz w:val="28"/>
        </w:rPr>
        <w:t xml:space="preserve">                      Отв.: Егорова Н.В.</w:t>
      </w:r>
      <w:r w:rsidR="00E95FA9">
        <w:rPr>
          <w:sz w:val="28"/>
        </w:rPr>
        <w:t>, Панихина Н.И.</w:t>
      </w:r>
    </w:p>
    <w:p w:rsidR="000F67ED" w:rsidRPr="0051422F" w:rsidRDefault="00534D50" w:rsidP="0051422F">
      <w:pPr>
        <w:pStyle w:val="3"/>
        <w:numPr>
          <w:ilvl w:val="0"/>
          <w:numId w:val="0"/>
        </w:numPr>
        <w:tabs>
          <w:tab w:val="num" w:pos="1080"/>
        </w:tabs>
        <w:spacing w:line="360" w:lineRule="auto"/>
        <w:ind w:left="1080" w:hanging="720"/>
        <w:jc w:val="both"/>
        <w:rPr>
          <w:u w:val="single"/>
        </w:rPr>
      </w:pPr>
      <w:r>
        <w:t>Ш</w:t>
      </w:r>
      <w:r w:rsidR="000F67ED" w:rsidRPr="000F67ED">
        <w:t>.</w:t>
      </w:r>
      <w:r w:rsidR="000F67ED">
        <w:t xml:space="preserve"> </w:t>
      </w:r>
      <w:r w:rsidR="00995634">
        <w:t>Информационно-аналитическое обеспечение деятельности ТИК</w:t>
      </w:r>
    </w:p>
    <w:p w:rsidR="000F67ED" w:rsidRDefault="00995634" w:rsidP="00F0160D">
      <w:pPr>
        <w:pStyle w:val="20"/>
        <w:numPr>
          <w:ilvl w:val="0"/>
          <w:numId w:val="16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Организация сбора и обобщение сведений от органов </w:t>
      </w:r>
      <w:proofErr w:type="gramStart"/>
      <w:r>
        <w:rPr>
          <w:szCs w:val="20"/>
        </w:rPr>
        <w:t>исполнительной</w:t>
      </w:r>
      <w:proofErr w:type="gramEnd"/>
      <w:r>
        <w:rPr>
          <w:szCs w:val="20"/>
        </w:rPr>
        <w:t xml:space="preserve"> </w:t>
      </w:r>
    </w:p>
    <w:p w:rsidR="000F67ED" w:rsidRDefault="000C5C7B" w:rsidP="00F0160D">
      <w:pPr>
        <w:pStyle w:val="20"/>
        <w:spacing w:line="360" w:lineRule="auto"/>
        <w:jc w:val="both"/>
        <w:rPr>
          <w:szCs w:val="20"/>
        </w:rPr>
      </w:pPr>
      <w:r>
        <w:rPr>
          <w:szCs w:val="20"/>
        </w:rPr>
        <w:t xml:space="preserve">    </w:t>
      </w:r>
      <w:r w:rsidR="000F67ED">
        <w:rPr>
          <w:szCs w:val="20"/>
        </w:rPr>
        <w:t xml:space="preserve"> </w:t>
      </w:r>
      <w:r w:rsidR="00995634">
        <w:rPr>
          <w:szCs w:val="20"/>
        </w:rPr>
        <w:t xml:space="preserve">власти, УФМС, </w:t>
      </w:r>
      <w:proofErr w:type="spellStart"/>
      <w:r w:rsidR="00995634">
        <w:rPr>
          <w:szCs w:val="20"/>
        </w:rPr>
        <w:t>ЗАГСа</w:t>
      </w:r>
      <w:proofErr w:type="spellEnd"/>
      <w:r w:rsidR="00995634">
        <w:rPr>
          <w:szCs w:val="20"/>
        </w:rPr>
        <w:t xml:space="preserve">, РВК, районного суда об избирателях, а также </w:t>
      </w:r>
    </w:p>
    <w:p w:rsidR="000F67ED" w:rsidRDefault="000F67ED" w:rsidP="00F0160D">
      <w:pPr>
        <w:pStyle w:val="2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</w:t>
      </w:r>
      <w:r w:rsidR="00995634">
        <w:rPr>
          <w:szCs w:val="20"/>
        </w:rPr>
        <w:t xml:space="preserve">о составе депутатского корпуса представительных органов местного </w:t>
      </w:r>
    </w:p>
    <w:p w:rsidR="00995634" w:rsidRDefault="000F67ED" w:rsidP="00F0160D">
      <w:pPr>
        <w:pStyle w:val="2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</w:t>
      </w:r>
      <w:r w:rsidR="00995634">
        <w:rPr>
          <w:szCs w:val="20"/>
        </w:rPr>
        <w:t>самоуправления</w:t>
      </w:r>
    </w:p>
    <w:p w:rsidR="00995634" w:rsidRDefault="00995634" w:rsidP="00F0160D">
      <w:pPr>
        <w:pStyle w:val="20"/>
        <w:spacing w:line="360" w:lineRule="auto"/>
        <w:ind w:left="1080"/>
        <w:jc w:val="both"/>
        <w:rPr>
          <w:szCs w:val="20"/>
        </w:rPr>
      </w:pPr>
      <w:r>
        <w:rPr>
          <w:szCs w:val="20"/>
        </w:rPr>
        <w:t xml:space="preserve">                   Весь период. Отв.: Красавцев А.Н..</w:t>
      </w:r>
    </w:p>
    <w:p w:rsidR="000F67ED" w:rsidRDefault="00995634" w:rsidP="00F0160D">
      <w:pPr>
        <w:pStyle w:val="20"/>
        <w:numPr>
          <w:ilvl w:val="0"/>
          <w:numId w:val="16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Публикация в районной газете «Молоковский край» материалов о </w:t>
      </w:r>
    </w:p>
    <w:p w:rsidR="000F67ED" w:rsidRDefault="000F67ED" w:rsidP="00F0160D">
      <w:pPr>
        <w:pStyle w:val="2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</w:t>
      </w:r>
      <w:r w:rsidR="00995634">
        <w:rPr>
          <w:szCs w:val="20"/>
        </w:rPr>
        <w:t xml:space="preserve">деятельности ТИК, о разъяснении избирательного законодательства, </w:t>
      </w:r>
    </w:p>
    <w:p w:rsidR="00995634" w:rsidRDefault="000F67ED" w:rsidP="00F0160D">
      <w:pPr>
        <w:pStyle w:val="20"/>
        <w:spacing w:line="360" w:lineRule="auto"/>
        <w:jc w:val="both"/>
        <w:rPr>
          <w:szCs w:val="20"/>
        </w:rPr>
      </w:pPr>
      <w:r>
        <w:rPr>
          <w:szCs w:val="20"/>
        </w:rPr>
        <w:t xml:space="preserve">     </w:t>
      </w:r>
      <w:r w:rsidR="00995634">
        <w:rPr>
          <w:szCs w:val="20"/>
        </w:rPr>
        <w:t>интервью с председателем ТИК</w:t>
      </w:r>
    </w:p>
    <w:p w:rsidR="00995634" w:rsidRDefault="00995634" w:rsidP="00F0160D">
      <w:pPr>
        <w:pStyle w:val="20"/>
        <w:spacing w:line="360" w:lineRule="auto"/>
        <w:ind w:left="1080"/>
        <w:jc w:val="both"/>
        <w:rPr>
          <w:szCs w:val="20"/>
        </w:rPr>
      </w:pPr>
      <w:r>
        <w:rPr>
          <w:szCs w:val="20"/>
        </w:rPr>
        <w:t xml:space="preserve">                   Весь период. Отв.: Егорова Н.В.</w:t>
      </w:r>
    </w:p>
    <w:p w:rsidR="00995634" w:rsidRPr="00F0160D" w:rsidRDefault="00B55F6E" w:rsidP="00F016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proofErr w:type="gramStart"/>
      <w:r w:rsidRPr="00F0160D">
        <w:rPr>
          <w:b/>
          <w:bCs/>
          <w:color w:val="000000"/>
          <w:spacing w:val="7"/>
          <w:sz w:val="28"/>
          <w:szCs w:val="28"/>
          <w:lang w:val="en-US"/>
        </w:rPr>
        <w:t>V</w:t>
      </w:r>
      <w:r w:rsidRPr="00F0160D">
        <w:rPr>
          <w:b/>
          <w:bCs/>
          <w:color w:val="000000"/>
          <w:spacing w:val="7"/>
          <w:sz w:val="28"/>
          <w:szCs w:val="28"/>
        </w:rPr>
        <w:t>П</w:t>
      </w:r>
      <w:r w:rsidR="00995634" w:rsidRPr="00F0160D">
        <w:rPr>
          <w:b/>
          <w:bCs/>
          <w:color w:val="000000"/>
          <w:spacing w:val="7"/>
          <w:sz w:val="28"/>
          <w:szCs w:val="28"/>
        </w:rPr>
        <w:t>.</w:t>
      </w:r>
      <w:proofErr w:type="gramEnd"/>
      <w:r w:rsidR="00995634" w:rsidRPr="00F0160D">
        <w:rPr>
          <w:b/>
          <w:bCs/>
          <w:color w:val="000000"/>
          <w:spacing w:val="7"/>
          <w:sz w:val="28"/>
          <w:szCs w:val="28"/>
          <w:u w:val="single"/>
        </w:rPr>
        <w:t xml:space="preserve"> Работа с кадрами</w:t>
      </w:r>
    </w:p>
    <w:p w:rsidR="00137E08" w:rsidRDefault="00B55F6E" w:rsidP="00137E08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F0160D">
        <w:rPr>
          <w:color w:val="000000"/>
          <w:spacing w:val="1"/>
          <w:sz w:val="28"/>
          <w:szCs w:val="28"/>
        </w:rPr>
        <w:t xml:space="preserve">1. </w:t>
      </w:r>
      <w:r w:rsidR="00995634" w:rsidRPr="00F0160D">
        <w:rPr>
          <w:color w:val="000000"/>
          <w:spacing w:val="1"/>
          <w:sz w:val="28"/>
          <w:szCs w:val="28"/>
        </w:rPr>
        <w:t>Работа по подбору кадров УИК</w:t>
      </w:r>
      <w:r w:rsidR="0051422F">
        <w:rPr>
          <w:color w:val="000000"/>
          <w:spacing w:val="1"/>
          <w:sz w:val="28"/>
          <w:szCs w:val="28"/>
        </w:rPr>
        <w:t xml:space="preserve"> из резерва</w:t>
      </w:r>
      <w:r w:rsidR="00995634" w:rsidRPr="00F0160D">
        <w:rPr>
          <w:color w:val="000000"/>
          <w:spacing w:val="1"/>
          <w:sz w:val="28"/>
          <w:szCs w:val="28"/>
        </w:rPr>
        <w:t xml:space="preserve"> </w:t>
      </w:r>
      <w:r w:rsidR="007A33EF">
        <w:rPr>
          <w:color w:val="000000"/>
          <w:spacing w:val="1"/>
          <w:sz w:val="28"/>
          <w:szCs w:val="28"/>
        </w:rPr>
        <w:t>вместо выбывших членов УИК</w:t>
      </w:r>
      <w:r w:rsidR="00137E08">
        <w:rPr>
          <w:color w:val="000000"/>
          <w:spacing w:val="1"/>
          <w:sz w:val="28"/>
          <w:szCs w:val="28"/>
        </w:rPr>
        <w:t>.</w:t>
      </w:r>
    </w:p>
    <w:p w:rsidR="00995634" w:rsidRPr="00F0160D" w:rsidRDefault="00995634" w:rsidP="00137E08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160D">
        <w:rPr>
          <w:color w:val="000000"/>
          <w:spacing w:val="1"/>
          <w:sz w:val="28"/>
          <w:szCs w:val="28"/>
        </w:rPr>
        <w:t xml:space="preserve">             </w:t>
      </w:r>
      <w:r w:rsidR="00137E08">
        <w:rPr>
          <w:color w:val="000000"/>
          <w:spacing w:val="1"/>
          <w:sz w:val="28"/>
          <w:szCs w:val="28"/>
        </w:rPr>
        <w:t>Август</w:t>
      </w:r>
      <w:r w:rsidR="00C678C1" w:rsidRPr="00F0160D">
        <w:rPr>
          <w:color w:val="000000"/>
          <w:spacing w:val="1"/>
          <w:sz w:val="28"/>
          <w:szCs w:val="28"/>
        </w:rPr>
        <w:t>. Отв.: Егорова Н.В.</w:t>
      </w:r>
      <w:r w:rsidR="00651460" w:rsidRPr="00F0160D">
        <w:rPr>
          <w:color w:val="000000"/>
          <w:spacing w:val="1"/>
          <w:sz w:val="28"/>
          <w:szCs w:val="28"/>
        </w:rPr>
        <w:t>,</w:t>
      </w:r>
      <w:r w:rsidR="00C678C1" w:rsidRPr="00F0160D">
        <w:rPr>
          <w:color w:val="000000"/>
          <w:spacing w:val="1"/>
          <w:sz w:val="28"/>
          <w:szCs w:val="28"/>
        </w:rPr>
        <w:t xml:space="preserve"> Панихина Н.И.</w:t>
      </w:r>
    </w:p>
    <w:sectPr w:rsidR="00995634" w:rsidRPr="00F0160D" w:rsidSect="007D0E2C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3A" w:rsidRDefault="00C1273A">
      <w:r>
        <w:separator/>
      </w:r>
    </w:p>
  </w:endnote>
  <w:endnote w:type="continuationSeparator" w:id="0">
    <w:p w:rsidR="00C1273A" w:rsidRDefault="00C1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3A" w:rsidRDefault="00C1273A">
      <w:r>
        <w:separator/>
      </w:r>
    </w:p>
  </w:footnote>
  <w:footnote w:type="continuationSeparator" w:id="0">
    <w:p w:rsidR="00C1273A" w:rsidRDefault="00C1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6D" w:rsidRDefault="00DB6C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16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66D">
      <w:rPr>
        <w:rStyle w:val="a6"/>
        <w:noProof/>
      </w:rPr>
      <w:t>1</w:t>
    </w:r>
    <w:r>
      <w:rPr>
        <w:rStyle w:val="a6"/>
      </w:rPr>
      <w:fldChar w:fldCharType="end"/>
    </w:r>
  </w:p>
  <w:p w:rsidR="00CD166D" w:rsidRDefault="00CD166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6D" w:rsidRDefault="00CD166D">
    <w:pPr>
      <w:pStyle w:val="a5"/>
      <w:framePr w:wrap="around" w:vAnchor="text" w:hAnchor="margin" w:xAlign="right" w:y="1"/>
      <w:rPr>
        <w:rStyle w:val="a6"/>
      </w:rPr>
    </w:pPr>
  </w:p>
  <w:p w:rsidR="00CD166D" w:rsidRDefault="00CD166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8C"/>
    <w:multiLevelType w:val="hybridMultilevel"/>
    <w:tmpl w:val="7BB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974B8"/>
    <w:multiLevelType w:val="hybridMultilevel"/>
    <w:tmpl w:val="4A5A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04E4F"/>
    <w:multiLevelType w:val="hybridMultilevel"/>
    <w:tmpl w:val="C62C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C61D0"/>
    <w:multiLevelType w:val="hybridMultilevel"/>
    <w:tmpl w:val="0F0A33D2"/>
    <w:lvl w:ilvl="0" w:tplc="D56E69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E5856FF"/>
    <w:multiLevelType w:val="hybridMultilevel"/>
    <w:tmpl w:val="84D44B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4C492C"/>
    <w:multiLevelType w:val="hybridMultilevel"/>
    <w:tmpl w:val="D4881F86"/>
    <w:lvl w:ilvl="0" w:tplc="3DC0515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D80995"/>
    <w:multiLevelType w:val="hybridMultilevel"/>
    <w:tmpl w:val="F86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D5C24"/>
    <w:multiLevelType w:val="hybridMultilevel"/>
    <w:tmpl w:val="94945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22807"/>
    <w:multiLevelType w:val="hybridMultilevel"/>
    <w:tmpl w:val="DD467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00716"/>
    <w:multiLevelType w:val="hybridMultilevel"/>
    <w:tmpl w:val="A07E9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3598E"/>
    <w:multiLevelType w:val="hybridMultilevel"/>
    <w:tmpl w:val="D194A8FE"/>
    <w:lvl w:ilvl="0" w:tplc="D56E69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B6653"/>
    <w:multiLevelType w:val="hybridMultilevel"/>
    <w:tmpl w:val="049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3A311932"/>
    <w:multiLevelType w:val="hybridMultilevel"/>
    <w:tmpl w:val="8FE81F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339A2"/>
    <w:multiLevelType w:val="hybridMultilevel"/>
    <w:tmpl w:val="FF4C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4032E"/>
    <w:multiLevelType w:val="hybridMultilevel"/>
    <w:tmpl w:val="9B0CA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E10E0"/>
    <w:multiLevelType w:val="hybridMultilevel"/>
    <w:tmpl w:val="1FECE694"/>
    <w:lvl w:ilvl="0" w:tplc="EC0ACD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AE90A59"/>
    <w:multiLevelType w:val="hybridMultilevel"/>
    <w:tmpl w:val="795A0D7C"/>
    <w:lvl w:ilvl="0" w:tplc="D56E69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7">
    <w:nsid w:val="55097017"/>
    <w:multiLevelType w:val="hybridMultilevel"/>
    <w:tmpl w:val="2EA4B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F23A2"/>
    <w:multiLevelType w:val="hybridMultilevel"/>
    <w:tmpl w:val="9632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A08A0"/>
    <w:multiLevelType w:val="hybridMultilevel"/>
    <w:tmpl w:val="6B16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B0E90"/>
    <w:multiLevelType w:val="hybridMultilevel"/>
    <w:tmpl w:val="8F88E540"/>
    <w:lvl w:ilvl="0" w:tplc="C414CA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61DD2661"/>
    <w:multiLevelType w:val="hybridMultilevel"/>
    <w:tmpl w:val="24486744"/>
    <w:lvl w:ilvl="0" w:tplc="D56E69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9377F"/>
    <w:multiLevelType w:val="hybridMultilevel"/>
    <w:tmpl w:val="98D83B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2F54B6"/>
    <w:multiLevelType w:val="hybridMultilevel"/>
    <w:tmpl w:val="8A80E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61DE2"/>
    <w:multiLevelType w:val="hybridMultilevel"/>
    <w:tmpl w:val="E376D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741C4"/>
    <w:multiLevelType w:val="hybridMultilevel"/>
    <w:tmpl w:val="B070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5649B"/>
    <w:multiLevelType w:val="hybridMultilevel"/>
    <w:tmpl w:val="43022BE0"/>
    <w:lvl w:ilvl="0" w:tplc="ADB208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4">
    <w:nsid w:val="75685FCB"/>
    <w:multiLevelType w:val="hybridMultilevel"/>
    <w:tmpl w:val="C4BE577A"/>
    <w:lvl w:ilvl="0" w:tplc="56DCA2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5"/>
  </w:num>
  <w:num w:numId="2">
    <w:abstractNumId w:val="32"/>
  </w:num>
  <w:num w:numId="3">
    <w:abstractNumId w:val="14"/>
  </w:num>
  <w:num w:numId="4">
    <w:abstractNumId w:val="26"/>
  </w:num>
  <w:num w:numId="5">
    <w:abstractNumId w:val="37"/>
  </w:num>
  <w:num w:numId="6">
    <w:abstractNumId w:val="45"/>
  </w:num>
  <w:num w:numId="7">
    <w:abstractNumId w:val="3"/>
  </w:num>
  <w:num w:numId="8">
    <w:abstractNumId w:val="42"/>
  </w:num>
  <w:num w:numId="9">
    <w:abstractNumId w:val="29"/>
  </w:num>
  <w:num w:numId="10">
    <w:abstractNumId w:val="39"/>
  </w:num>
  <w:num w:numId="11">
    <w:abstractNumId w:val="21"/>
  </w:num>
  <w:num w:numId="12">
    <w:abstractNumId w:val="2"/>
  </w:num>
  <w:num w:numId="13">
    <w:abstractNumId w:val="43"/>
  </w:num>
  <w:num w:numId="14">
    <w:abstractNumId w:val="11"/>
  </w:num>
  <w:num w:numId="15">
    <w:abstractNumId w:val="18"/>
  </w:num>
  <w:num w:numId="16">
    <w:abstractNumId w:val="10"/>
  </w:num>
  <w:num w:numId="17">
    <w:abstractNumId w:val="31"/>
  </w:num>
  <w:num w:numId="18">
    <w:abstractNumId w:val="22"/>
  </w:num>
  <w:num w:numId="19">
    <w:abstractNumId w:val="16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40"/>
  </w:num>
  <w:num w:numId="23">
    <w:abstractNumId w:val="1"/>
  </w:num>
  <w:num w:numId="24">
    <w:abstractNumId w:val="20"/>
  </w:num>
  <w:num w:numId="25">
    <w:abstractNumId w:val="38"/>
  </w:num>
  <w:num w:numId="26">
    <w:abstractNumId w:val="5"/>
  </w:num>
  <w:num w:numId="27">
    <w:abstractNumId w:val="15"/>
  </w:num>
  <w:num w:numId="28">
    <w:abstractNumId w:val="25"/>
  </w:num>
  <w:num w:numId="29">
    <w:abstractNumId w:val="34"/>
  </w:num>
  <w:num w:numId="30">
    <w:abstractNumId w:val="33"/>
  </w:num>
  <w:num w:numId="31">
    <w:abstractNumId w:val="8"/>
  </w:num>
  <w:num w:numId="32">
    <w:abstractNumId w:val="23"/>
  </w:num>
  <w:num w:numId="33">
    <w:abstractNumId w:val="12"/>
  </w:num>
  <w:num w:numId="34">
    <w:abstractNumId w:val="28"/>
  </w:num>
  <w:num w:numId="35">
    <w:abstractNumId w:val="27"/>
  </w:num>
  <w:num w:numId="36">
    <w:abstractNumId w:val="9"/>
  </w:num>
  <w:num w:numId="37">
    <w:abstractNumId w:val="4"/>
  </w:num>
  <w:num w:numId="38">
    <w:abstractNumId w:val="17"/>
  </w:num>
  <w:num w:numId="39">
    <w:abstractNumId w:val="0"/>
  </w:num>
  <w:num w:numId="40">
    <w:abstractNumId w:val="6"/>
  </w:num>
  <w:num w:numId="41">
    <w:abstractNumId w:val="19"/>
  </w:num>
  <w:num w:numId="42">
    <w:abstractNumId w:val="44"/>
  </w:num>
  <w:num w:numId="43">
    <w:abstractNumId w:val="7"/>
  </w:num>
  <w:num w:numId="44">
    <w:abstractNumId w:val="30"/>
  </w:num>
  <w:num w:numId="45">
    <w:abstractNumId w:val="13"/>
  </w:num>
  <w:num w:numId="46">
    <w:abstractNumId w:val="3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21FF5"/>
    <w:rsid w:val="00071070"/>
    <w:rsid w:val="000A782A"/>
    <w:rsid w:val="000B26E9"/>
    <w:rsid w:val="000B6CA7"/>
    <w:rsid w:val="000C2B5C"/>
    <w:rsid w:val="000C5C7B"/>
    <w:rsid w:val="000E4B26"/>
    <w:rsid w:val="000F67ED"/>
    <w:rsid w:val="00101C81"/>
    <w:rsid w:val="001111D4"/>
    <w:rsid w:val="00137E08"/>
    <w:rsid w:val="001A41F2"/>
    <w:rsid w:val="001A74BC"/>
    <w:rsid w:val="001D5007"/>
    <w:rsid w:val="001E3BDF"/>
    <w:rsid w:val="002066EF"/>
    <w:rsid w:val="00212795"/>
    <w:rsid w:val="002361E1"/>
    <w:rsid w:val="00270381"/>
    <w:rsid w:val="00271573"/>
    <w:rsid w:val="002C2903"/>
    <w:rsid w:val="0032095D"/>
    <w:rsid w:val="00337929"/>
    <w:rsid w:val="003B7625"/>
    <w:rsid w:val="003C2C5A"/>
    <w:rsid w:val="003C7103"/>
    <w:rsid w:val="003D70D1"/>
    <w:rsid w:val="003F6BEE"/>
    <w:rsid w:val="0042180E"/>
    <w:rsid w:val="00425FF3"/>
    <w:rsid w:val="004370CF"/>
    <w:rsid w:val="00485DEC"/>
    <w:rsid w:val="004922EF"/>
    <w:rsid w:val="004D695F"/>
    <w:rsid w:val="0051422F"/>
    <w:rsid w:val="00517089"/>
    <w:rsid w:val="005278F9"/>
    <w:rsid w:val="00534D50"/>
    <w:rsid w:val="00540C7E"/>
    <w:rsid w:val="005C0F67"/>
    <w:rsid w:val="006200FD"/>
    <w:rsid w:val="00634CD7"/>
    <w:rsid w:val="00646039"/>
    <w:rsid w:val="00651460"/>
    <w:rsid w:val="006562AE"/>
    <w:rsid w:val="007A33EF"/>
    <w:rsid w:val="007C0248"/>
    <w:rsid w:val="007C2A9F"/>
    <w:rsid w:val="007C4EC7"/>
    <w:rsid w:val="007D0E2C"/>
    <w:rsid w:val="00850324"/>
    <w:rsid w:val="00856A3D"/>
    <w:rsid w:val="00856C77"/>
    <w:rsid w:val="008655C3"/>
    <w:rsid w:val="00867CA6"/>
    <w:rsid w:val="00875B93"/>
    <w:rsid w:val="008A0100"/>
    <w:rsid w:val="008D31F5"/>
    <w:rsid w:val="00904F73"/>
    <w:rsid w:val="00995634"/>
    <w:rsid w:val="00A36626"/>
    <w:rsid w:val="00A62DE4"/>
    <w:rsid w:val="00A75D6C"/>
    <w:rsid w:val="00B24F95"/>
    <w:rsid w:val="00B55F6E"/>
    <w:rsid w:val="00B763F1"/>
    <w:rsid w:val="00BA6D15"/>
    <w:rsid w:val="00BE3349"/>
    <w:rsid w:val="00C1273A"/>
    <w:rsid w:val="00C312A8"/>
    <w:rsid w:val="00C53BB6"/>
    <w:rsid w:val="00C678C1"/>
    <w:rsid w:val="00C84752"/>
    <w:rsid w:val="00CD166D"/>
    <w:rsid w:val="00D41970"/>
    <w:rsid w:val="00D41ACE"/>
    <w:rsid w:val="00D64D9A"/>
    <w:rsid w:val="00D81383"/>
    <w:rsid w:val="00DA2E6A"/>
    <w:rsid w:val="00DB6C3C"/>
    <w:rsid w:val="00DE77C9"/>
    <w:rsid w:val="00DF5427"/>
    <w:rsid w:val="00E11C2E"/>
    <w:rsid w:val="00E12557"/>
    <w:rsid w:val="00E22A20"/>
    <w:rsid w:val="00E347EC"/>
    <w:rsid w:val="00E50860"/>
    <w:rsid w:val="00E52886"/>
    <w:rsid w:val="00E74772"/>
    <w:rsid w:val="00E91EF1"/>
    <w:rsid w:val="00E95FA9"/>
    <w:rsid w:val="00F0160D"/>
    <w:rsid w:val="00F03048"/>
    <w:rsid w:val="00F07D5A"/>
    <w:rsid w:val="00F15514"/>
    <w:rsid w:val="00F823CD"/>
    <w:rsid w:val="00FA5843"/>
    <w:rsid w:val="00FC5ED5"/>
    <w:rsid w:val="00FD1E6E"/>
    <w:rsid w:val="00FE5949"/>
    <w:rsid w:val="00F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9"/>
  </w:style>
  <w:style w:type="paragraph" w:styleId="1">
    <w:name w:val="heading 1"/>
    <w:basedOn w:val="a"/>
    <w:next w:val="a"/>
    <w:qFormat/>
    <w:rsid w:val="000B26E9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0B26E9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0B26E9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B26E9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0B26E9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rsid w:val="000B26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B26E9"/>
  </w:style>
  <w:style w:type="paragraph" w:styleId="20">
    <w:name w:val="Body Text Indent 2"/>
    <w:basedOn w:val="a"/>
    <w:rsid w:val="000B26E9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8</cp:revision>
  <cp:lastPrinted>2014-07-11T05:53:00Z</cp:lastPrinted>
  <dcterms:created xsi:type="dcterms:W3CDTF">2014-07-10T07:36:00Z</dcterms:created>
  <dcterms:modified xsi:type="dcterms:W3CDTF">2014-07-11T05:54:00Z</dcterms:modified>
</cp:coreProperties>
</file>