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80" w:rsidRDefault="00CC5980" w:rsidP="00CC5980">
      <w:pPr>
        <w:spacing w:before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CC5980" w:rsidRDefault="000C079E" w:rsidP="00CC5980">
      <w:pPr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МОЛОКОВСКОГО </w:t>
      </w:r>
      <w:r w:rsidR="00CC5980">
        <w:rPr>
          <w:rFonts w:eastAsia="Times New Roman"/>
          <w:b/>
          <w:color w:val="000000"/>
          <w:sz w:val="32"/>
          <w:szCs w:val="32"/>
          <w:lang w:eastAsia="ru-RU"/>
        </w:rPr>
        <w:t>РАЙОНА</w:t>
      </w:r>
    </w:p>
    <w:p w:rsidR="00CC5980" w:rsidRDefault="00CC5980" w:rsidP="00CC5980">
      <w:pPr>
        <w:autoSpaceDN w:val="0"/>
        <w:spacing w:before="240" w:after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CC5980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980" w:rsidRDefault="000C079E" w:rsidP="001C384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30 ноября 20</w:t>
            </w:r>
            <w:r w:rsidR="001C384A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CC5980" w:rsidRDefault="00CC5980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CC5980" w:rsidRDefault="00CC598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980" w:rsidRDefault="00CC5980" w:rsidP="001C384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1/</w:t>
            </w:r>
            <w:r w:rsidR="000C079E">
              <w:rPr>
                <w:rFonts w:eastAsia="Times New Roman"/>
                <w:color w:val="000000"/>
                <w:szCs w:val="28"/>
                <w:lang w:eastAsia="ru-RU"/>
              </w:rPr>
              <w:t>5-</w:t>
            </w:r>
            <w:r w:rsidR="001C384A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CC5980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5980" w:rsidRDefault="00CC5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:rsidR="00CC5980" w:rsidRDefault="000C079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3639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Молоково</w:t>
            </w:r>
          </w:p>
        </w:tc>
        <w:tc>
          <w:tcPr>
            <w:tcW w:w="3105" w:type="dxa"/>
            <w:gridSpan w:val="2"/>
            <w:vAlign w:val="bottom"/>
          </w:tcPr>
          <w:p w:rsidR="00CC5980" w:rsidRDefault="00CC59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5980" w:rsidRDefault="00CC5980" w:rsidP="00CC5980">
      <w:pPr>
        <w:pStyle w:val="a4"/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секретаря территориальной избирательной комиссии </w:t>
      </w:r>
      <w:r w:rsidR="000C079E">
        <w:rPr>
          <w:b/>
          <w:sz w:val="28"/>
          <w:szCs w:val="28"/>
        </w:rPr>
        <w:t>Молоковского</w:t>
      </w:r>
      <w:r>
        <w:rPr>
          <w:b/>
          <w:sz w:val="28"/>
          <w:szCs w:val="28"/>
        </w:rPr>
        <w:t xml:space="preserve"> района</w:t>
      </w:r>
    </w:p>
    <w:p w:rsidR="00CC5980" w:rsidRDefault="00CC5980" w:rsidP="00CC5980">
      <w:pPr>
        <w:pStyle w:val="a4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пунктами 4, 13 статьи 28 Федерального закона «Об основных гарантиях избирательных прав и права на участие в референдуме граждан Российской Федерации», пунктами 7, 12 статьи 24 Избирательного кодекса Тверской области, и на основании протокола №3 от </w:t>
      </w:r>
      <w:r w:rsidR="000C079E">
        <w:rPr>
          <w:sz w:val="28"/>
          <w:szCs w:val="28"/>
        </w:rPr>
        <w:t>30.12.</w:t>
      </w:r>
      <w:r>
        <w:rPr>
          <w:sz w:val="28"/>
          <w:szCs w:val="28"/>
        </w:rPr>
        <w:t xml:space="preserve"> 20</w:t>
      </w:r>
      <w:r w:rsidR="001C384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счетной комиссии о результатах тайного голосования по выборам секретаря территориальной избирательной комиссии </w:t>
      </w:r>
      <w:r w:rsidR="000C079E">
        <w:rPr>
          <w:sz w:val="28"/>
          <w:szCs w:val="28"/>
        </w:rPr>
        <w:t xml:space="preserve">Молоковского </w:t>
      </w:r>
      <w:r>
        <w:rPr>
          <w:sz w:val="28"/>
          <w:szCs w:val="28"/>
        </w:rPr>
        <w:t xml:space="preserve">района, территориальная избирательная комиссия </w:t>
      </w:r>
      <w:r w:rsidR="000C079E">
        <w:rPr>
          <w:sz w:val="28"/>
          <w:szCs w:val="28"/>
        </w:rPr>
        <w:t xml:space="preserve">Молоковского </w:t>
      </w:r>
      <w:r>
        <w:rPr>
          <w:sz w:val="28"/>
          <w:szCs w:val="28"/>
        </w:rPr>
        <w:t xml:space="preserve">района </w:t>
      </w:r>
      <w:r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C5980" w:rsidRDefault="00CC5980" w:rsidP="00CC5980">
      <w:pPr>
        <w:pStyle w:val="14-15"/>
        <w:numPr>
          <w:ilvl w:val="0"/>
          <w:numId w:val="1"/>
        </w:numPr>
        <w:tabs>
          <w:tab w:val="num" w:pos="0"/>
        </w:tabs>
        <w:ind w:left="0" w:firstLine="709"/>
      </w:pPr>
      <w:r>
        <w:t xml:space="preserve">Избрать секретарем территориальной избирательной комиссии </w:t>
      </w:r>
      <w:r>
        <w:br/>
      </w:r>
      <w:r w:rsidR="000C079E">
        <w:t xml:space="preserve">Молоковского </w:t>
      </w:r>
      <w:r>
        <w:t>района</w:t>
      </w:r>
      <w:r w:rsidR="00402BF9">
        <w:t xml:space="preserve"> </w:t>
      </w:r>
      <w:r w:rsidR="00030F84">
        <w:t>Саппинен Веру Михайловну</w:t>
      </w:r>
      <w:r>
        <w:t xml:space="preserve">. </w:t>
      </w:r>
    </w:p>
    <w:p w:rsidR="00CC5980" w:rsidRDefault="00CC5980" w:rsidP="00CC5980">
      <w:pPr>
        <w:pStyle w:val="14-15"/>
        <w:numPr>
          <w:ilvl w:val="0"/>
          <w:numId w:val="1"/>
        </w:numPr>
        <w:tabs>
          <w:tab w:val="num" w:pos="0"/>
        </w:tabs>
        <w:ind w:left="0" w:firstLine="709"/>
      </w:pPr>
      <w:r>
        <w:t>Направить настоящее постановление в избирательную комиссию Тверской области.</w:t>
      </w:r>
    </w:p>
    <w:p w:rsidR="00CC5980" w:rsidRDefault="00CC5980" w:rsidP="00CC5980">
      <w:pPr>
        <w:pStyle w:val="14-15"/>
        <w:numPr>
          <w:ilvl w:val="0"/>
          <w:numId w:val="1"/>
        </w:numPr>
        <w:tabs>
          <w:tab w:val="num" w:pos="0"/>
        </w:tabs>
        <w:ind w:left="0" w:firstLine="709"/>
      </w:pPr>
      <w:r>
        <w:rPr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0C079E">
        <w:rPr>
          <w:szCs w:val="28"/>
        </w:rPr>
        <w:t xml:space="preserve">Молоковского </w:t>
      </w:r>
      <w:r>
        <w:rPr>
          <w:szCs w:val="28"/>
        </w:rPr>
        <w:t>района в информационно-телекоммуникационной сети «Интернет».</w:t>
      </w:r>
    </w:p>
    <w:tbl>
      <w:tblPr>
        <w:tblW w:w="9770" w:type="dxa"/>
        <w:tblInd w:w="-142" w:type="dxa"/>
        <w:tblLook w:val="01E0" w:firstRow="1" w:lastRow="1" w:firstColumn="1" w:lastColumn="1" w:noHBand="0" w:noVBand="0"/>
      </w:tblPr>
      <w:tblGrid>
        <w:gridCol w:w="4361"/>
        <w:gridCol w:w="2019"/>
        <w:gridCol w:w="3390"/>
      </w:tblGrid>
      <w:tr w:rsidR="001C384A" w:rsidTr="001C384A">
        <w:tc>
          <w:tcPr>
            <w:tcW w:w="4361" w:type="dxa"/>
            <w:vAlign w:val="bottom"/>
            <w:hideMark/>
          </w:tcPr>
          <w:p w:rsidR="001C384A" w:rsidRDefault="001C384A">
            <w:pPr>
              <w:pStyle w:val="ConsPlusNormal"/>
              <w:widowControl/>
              <w:spacing w:line="276" w:lineRule="auto"/>
              <w:ind w:right="-17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</w:t>
            </w:r>
          </w:p>
          <w:p w:rsidR="001C384A" w:rsidRDefault="001C384A">
            <w:pPr>
              <w:pStyle w:val="ConsPlusNormal"/>
              <w:widowControl/>
              <w:spacing w:line="276" w:lineRule="auto"/>
              <w:ind w:right="-17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территориальной избирательной комиссии Молоковского района</w:t>
            </w:r>
          </w:p>
        </w:tc>
        <w:tc>
          <w:tcPr>
            <w:tcW w:w="2019" w:type="dxa"/>
            <w:vAlign w:val="bottom"/>
          </w:tcPr>
          <w:p w:rsidR="001C384A" w:rsidRDefault="001C384A">
            <w:pPr>
              <w:pStyle w:val="ConsPlusNormal"/>
              <w:widowControl/>
              <w:spacing w:after="120" w:line="276" w:lineRule="auto"/>
              <w:ind w:right="-170" w:firstLine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390" w:type="dxa"/>
            <w:vAlign w:val="bottom"/>
            <w:hideMark/>
          </w:tcPr>
          <w:p w:rsidR="001C384A" w:rsidRDefault="001C384A">
            <w:pPr>
              <w:pStyle w:val="ConsPlusNormal"/>
              <w:widowControl/>
              <w:spacing w:after="120" w:line="276" w:lineRule="auto"/>
              <w:ind w:right="-17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С.Ю. Афанасьева</w:t>
            </w:r>
          </w:p>
        </w:tc>
      </w:tr>
      <w:tr w:rsidR="001C384A" w:rsidTr="001C384A">
        <w:tc>
          <w:tcPr>
            <w:tcW w:w="4361" w:type="dxa"/>
          </w:tcPr>
          <w:p w:rsidR="001C384A" w:rsidRDefault="001C384A">
            <w:pPr>
              <w:pStyle w:val="ConsPlusNormal"/>
              <w:widowControl/>
              <w:spacing w:line="276" w:lineRule="auto"/>
              <w:ind w:right="-170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9" w:type="dxa"/>
          </w:tcPr>
          <w:p w:rsidR="001C384A" w:rsidRDefault="001C384A">
            <w:pPr>
              <w:pStyle w:val="ConsPlusNormal"/>
              <w:widowControl/>
              <w:spacing w:line="276" w:lineRule="auto"/>
              <w:ind w:right="-170" w:firstLine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390" w:type="dxa"/>
          </w:tcPr>
          <w:p w:rsidR="001C384A" w:rsidRDefault="001C384A">
            <w:pPr>
              <w:pStyle w:val="ConsPlusNormal"/>
              <w:widowControl/>
              <w:spacing w:line="276" w:lineRule="auto"/>
              <w:ind w:right="-170" w:firstLine="0"/>
              <w:jc w:val="right"/>
              <w:rPr>
                <w:color w:val="000000"/>
                <w:lang w:eastAsia="en-US"/>
              </w:rPr>
            </w:pPr>
          </w:p>
        </w:tc>
      </w:tr>
      <w:tr w:rsidR="001C384A" w:rsidTr="001C384A">
        <w:tc>
          <w:tcPr>
            <w:tcW w:w="4361" w:type="dxa"/>
            <w:vAlign w:val="bottom"/>
            <w:hideMark/>
          </w:tcPr>
          <w:p w:rsidR="001C384A" w:rsidRDefault="001C384A">
            <w:pPr>
              <w:pStyle w:val="ConsPlusNormal"/>
              <w:widowControl/>
              <w:spacing w:line="276" w:lineRule="auto"/>
              <w:ind w:right="-17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Секретарь </w:t>
            </w:r>
          </w:p>
          <w:p w:rsidR="001C384A" w:rsidRDefault="001C384A">
            <w:pPr>
              <w:pStyle w:val="ConsPlusNormal"/>
              <w:widowControl/>
              <w:spacing w:line="276" w:lineRule="auto"/>
              <w:ind w:right="-17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территориальной избирательной комиссии Молоковского района</w:t>
            </w:r>
          </w:p>
        </w:tc>
        <w:tc>
          <w:tcPr>
            <w:tcW w:w="2019" w:type="dxa"/>
            <w:vAlign w:val="bottom"/>
          </w:tcPr>
          <w:p w:rsidR="001C384A" w:rsidRDefault="001C384A">
            <w:pPr>
              <w:pStyle w:val="ConsPlusNormal"/>
              <w:widowControl/>
              <w:spacing w:after="120" w:line="276" w:lineRule="auto"/>
              <w:ind w:right="-170" w:firstLine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390" w:type="dxa"/>
            <w:vAlign w:val="bottom"/>
            <w:hideMark/>
          </w:tcPr>
          <w:p w:rsidR="001C384A" w:rsidRDefault="001C384A" w:rsidP="00030F84">
            <w:pPr>
              <w:pStyle w:val="ConsPlusNormal"/>
              <w:widowControl/>
              <w:spacing w:after="120" w:line="276" w:lineRule="auto"/>
              <w:ind w:right="-17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</w:t>
            </w:r>
            <w:r w:rsidR="00030F84">
              <w:rPr>
                <w:color w:val="000000"/>
                <w:lang w:eastAsia="en-US"/>
              </w:rPr>
              <w:t>В.М. Саппинен</w:t>
            </w:r>
            <w:bookmarkStart w:id="0" w:name="_GoBack"/>
            <w:bookmarkEnd w:id="0"/>
          </w:p>
        </w:tc>
      </w:tr>
    </w:tbl>
    <w:p w:rsidR="00CC5980" w:rsidRDefault="00CC5980" w:rsidP="00CC5980">
      <w:pPr>
        <w:jc w:val="both"/>
      </w:pPr>
    </w:p>
    <w:p w:rsidR="00602275" w:rsidRDefault="00602275" w:rsidP="00CC5980"/>
    <w:sectPr w:rsidR="00602275" w:rsidSect="0060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980"/>
    <w:rsid w:val="00030F84"/>
    <w:rsid w:val="000C079E"/>
    <w:rsid w:val="000E6D85"/>
    <w:rsid w:val="001A2061"/>
    <w:rsid w:val="001C384A"/>
    <w:rsid w:val="0024721E"/>
    <w:rsid w:val="00402BF9"/>
    <w:rsid w:val="00481207"/>
    <w:rsid w:val="00512BA1"/>
    <w:rsid w:val="00602275"/>
    <w:rsid w:val="00983A7C"/>
    <w:rsid w:val="00AA1A4C"/>
    <w:rsid w:val="00B5282F"/>
    <w:rsid w:val="00C20E90"/>
    <w:rsid w:val="00C3639D"/>
    <w:rsid w:val="00CA259C"/>
    <w:rsid w:val="00CC5980"/>
    <w:rsid w:val="00C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8550"/>
  <w15:docId w15:val="{221C43F1-9245-48B0-8152-4DCE54BD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8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3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3A7C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C5980"/>
    <w:pPr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C5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CC5980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1C3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Company>Krokoz™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2015-11-25T13:22:00Z</cp:lastPrinted>
  <dcterms:created xsi:type="dcterms:W3CDTF">2015-11-19T07:56:00Z</dcterms:created>
  <dcterms:modified xsi:type="dcterms:W3CDTF">2020-11-24T11:29:00Z</dcterms:modified>
</cp:coreProperties>
</file>