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5379"/>
        <w:gridCol w:w="4443"/>
        <w:gridCol w:w="4554"/>
      </w:tblGrid>
      <w:tr w:rsidR="00EC27E2" w:rsidTr="00EC27E2">
        <w:trPr>
          <w:trHeight w:val="347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7E2" w:rsidRDefault="00EC27E2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EC27E2" w:rsidTr="00EC27E2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7E2" w:rsidRDefault="00EC27E2">
            <w:pPr>
              <w:pStyle w:val="3"/>
              <w:spacing w:before="12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УТВЕРЖДЕН</w:t>
            </w:r>
          </w:p>
        </w:tc>
      </w:tr>
      <w:tr w:rsidR="00EC27E2" w:rsidTr="00EC27E2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27E2" w:rsidRPr="003B355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52">
              <w:rPr>
                <w:rFonts w:ascii="Times New Roman" w:hAnsi="Times New Roman"/>
                <w:sz w:val="28"/>
                <w:szCs w:val="28"/>
              </w:rPr>
              <w:t>постановлением территориальной избирательной комиссии Молоковского района</w:t>
            </w:r>
          </w:p>
          <w:p w:rsidR="00EC27E2" w:rsidRPr="003B3552" w:rsidRDefault="00EC27E2" w:rsidP="008330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от </w:t>
            </w:r>
            <w:r w:rsidR="009A2883"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="0083302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13</w:t>
            </w:r>
            <w:r w:rsidR="00077511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="009A2883"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января </w:t>
            </w:r>
            <w:r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20</w:t>
            </w:r>
            <w:r w:rsidR="00BD5B89"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2</w:t>
            </w:r>
            <w:r w:rsidR="0083302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5</w:t>
            </w:r>
            <w:r w:rsidR="003C1419"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г.</w:t>
            </w:r>
            <w:r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№</w:t>
            </w:r>
            <w:r w:rsidR="00C65993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="0083302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66</w:t>
            </w:r>
            <w:r w:rsidR="00562F5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/2</w:t>
            </w:r>
            <w:r w:rsidR="0083302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5</w:t>
            </w:r>
            <w:r w:rsidR="00562F5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2</w:t>
            </w:r>
            <w:r w:rsidR="00461EE0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-5</w:t>
            </w:r>
            <w:r w:rsidR="00C65993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p w:rsidR="005327DD" w:rsidRPr="006A2A66" w:rsidRDefault="005327DD" w:rsidP="005327DD">
      <w:pPr>
        <w:pStyle w:val="a5"/>
        <w:spacing w:before="120"/>
        <w:jc w:val="center"/>
        <w:rPr>
          <w:szCs w:val="28"/>
        </w:rPr>
      </w:pPr>
      <w:r w:rsidRPr="006A2A66">
        <w:rPr>
          <w:szCs w:val="28"/>
        </w:rPr>
        <w:t>ПЛАН</w:t>
      </w:r>
    </w:p>
    <w:p w:rsidR="005327DD" w:rsidRPr="006A2A66" w:rsidRDefault="00A169F6" w:rsidP="005327DD">
      <w:pPr>
        <w:pStyle w:val="a5"/>
        <w:jc w:val="center"/>
        <w:rPr>
          <w:szCs w:val="28"/>
        </w:rPr>
      </w:pPr>
      <w:r w:rsidRPr="006A2A66">
        <w:rPr>
          <w:szCs w:val="28"/>
        </w:rPr>
        <w:t xml:space="preserve"> основных </w:t>
      </w:r>
      <w:r w:rsidR="005327DD" w:rsidRPr="006A2A66">
        <w:rPr>
          <w:szCs w:val="28"/>
        </w:rPr>
        <w:t xml:space="preserve">мероприятий по повышению правовой культуры избирателей (участников референдума) и обучению организаторов выборов и референдумов </w:t>
      </w:r>
      <w:r w:rsidR="0019208F">
        <w:rPr>
          <w:szCs w:val="28"/>
        </w:rPr>
        <w:t xml:space="preserve">на территории </w:t>
      </w:r>
      <w:r w:rsidR="00E323F8" w:rsidRPr="006A2A66">
        <w:rPr>
          <w:szCs w:val="28"/>
        </w:rPr>
        <w:t>Молоковско</w:t>
      </w:r>
      <w:r w:rsidR="0019208F">
        <w:rPr>
          <w:szCs w:val="28"/>
        </w:rPr>
        <w:t>го муниципального округа</w:t>
      </w:r>
      <w:r w:rsidR="00E323F8" w:rsidRPr="006A2A66">
        <w:rPr>
          <w:szCs w:val="28"/>
        </w:rPr>
        <w:t xml:space="preserve"> </w:t>
      </w:r>
      <w:r w:rsidR="0019208F">
        <w:rPr>
          <w:szCs w:val="28"/>
        </w:rPr>
        <w:t>на</w:t>
      </w:r>
      <w:r w:rsidR="005327DD" w:rsidRPr="006A2A66">
        <w:rPr>
          <w:szCs w:val="28"/>
        </w:rPr>
        <w:t xml:space="preserve"> 20</w:t>
      </w:r>
      <w:r w:rsidR="00BD5B89" w:rsidRPr="006A2A66">
        <w:rPr>
          <w:szCs w:val="28"/>
        </w:rPr>
        <w:t>2</w:t>
      </w:r>
      <w:r w:rsidR="00833026">
        <w:rPr>
          <w:szCs w:val="28"/>
        </w:rPr>
        <w:t>5</w:t>
      </w:r>
      <w:r w:rsidR="005327DD" w:rsidRPr="006A2A66">
        <w:rPr>
          <w:szCs w:val="28"/>
        </w:rPr>
        <w:t xml:space="preserve"> год</w:t>
      </w:r>
    </w:p>
    <w:p w:rsidR="005327DD" w:rsidRPr="005327DD" w:rsidRDefault="005327DD" w:rsidP="005327DD">
      <w:pPr>
        <w:pStyle w:val="a5"/>
        <w:jc w:val="center"/>
        <w:rPr>
          <w:b w:val="0"/>
          <w:sz w:val="24"/>
          <w:szCs w:val="24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071"/>
        <w:gridCol w:w="3686"/>
        <w:gridCol w:w="2268"/>
      </w:tblGrid>
      <w:tr w:rsidR="005327DD" w:rsidRPr="005327DD" w:rsidTr="005327DD">
        <w:trPr>
          <w:trHeight w:val="554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8A73FC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8A73FC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8A73FC" w:rsidRDefault="005327DD">
            <w:pPr>
              <w:pStyle w:val="2"/>
              <w:keepNext w:val="0"/>
              <w:spacing w:line="276" w:lineRule="auto"/>
              <w:jc w:val="center"/>
              <w:rPr>
                <w:rFonts w:eastAsiaTheme="minorEastAsia"/>
                <w:b/>
                <w:sz w:val="24"/>
              </w:rPr>
            </w:pPr>
            <w:r w:rsidRPr="008A73FC">
              <w:rPr>
                <w:rFonts w:eastAsiaTheme="minorEastAsia"/>
                <w:b/>
                <w:sz w:val="24"/>
              </w:rPr>
              <w:t>Организаторы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8A73FC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5327DD" w:rsidRPr="005327DD" w:rsidTr="005327DD">
        <w:trPr>
          <w:trHeight w:val="257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ind w:left="-289" w:firstLine="2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Организационно-методическое обеспечение мероприятий</w:t>
            </w:r>
          </w:p>
        </w:tc>
      </w:tr>
      <w:tr w:rsidR="005327DD" w:rsidRPr="005327DD" w:rsidTr="008A73FC">
        <w:trPr>
          <w:trHeight w:val="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C14A0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1</w:t>
            </w:r>
            <w:r w:rsidR="00BD34C1">
              <w:rPr>
                <w:rFonts w:ascii="Times New Roman" w:hAnsi="Times New Roman"/>
                <w:sz w:val="24"/>
                <w:szCs w:val="24"/>
              </w:rPr>
              <w:t>.</w:t>
            </w:r>
            <w:r w:rsidR="00C14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E24BE6" w:rsidP="00833026">
            <w:pPr>
              <w:ind w:left="113" w:right="113"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образовательными организациями района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вопросу участия 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в  конкурсах, проводимых </w:t>
            </w:r>
            <w:r w:rsidR="00C72A78">
              <w:rPr>
                <w:rFonts w:ascii="Times New Roman" w:hAnsi="Times New Roman"/>
                <w:sz w:val="24"/>
                <w:szCs w:val="24"/>
              </w:rPr>
              <w:t>и</w:t>
            </w:r>
            <w:r w:rsidR="00BD5B89">
              <w:rPr>
                <w:rFonts w:ascii="Times New Roman" w:hAnsi="Times New Roman"/>
                <w:sz w:val="24"/>
                <w:szCs w:val="24"/>
              </w:rPr>
              <w:t>збирательной комиссией Тверской области, Центральной избирательной комиссией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5327DD" w:rsidRDefault="008A73FC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8A73FC">
              <w:rPr>
                <w:b w:val="0"/>
                <w:bCs w:val="0"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D34C1" w:rsidRPr="005327DD" w:rsidTr="005327DD">
        <w:trPr>
          <w:trHeight w:val="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4C1" w:rsidRPr="005327DD" w:rsidRDefault="00BD34C1" w:rsidP="00C14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14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4C1" w:rsidRPr="00BD34C1" w:rsidRDefault="00BD34C1" w:rsidP="00833026">
            <w:pPr>
              <w:ind w:left="113" w:right="113" w:firstLine="113"/>
              <w:rPr>
                <w:rFonts w:ascii="Times New Roman" w:hAnsi="Times New Roman"/>
                <w:sz w:val="24"/>
                <w:szCs w:val="24"/>
              </w:rPr>
            </w:pPr>
            <w:r w:rsidRPr="00BD34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4C1" w:rsidRPr="005327DD" w:rsidRDefault="008A73FC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8A73FC">
              <w:rPr>
                <w:b w:val="0"/>
                <w:bCs w:val="0"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4C1" w:rsidRPr="005327DD" w:rsidRDefault="00BD3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327DD" w:rsidRPr="005327DD" w:rsidTr="005327DD">
        <w:trPr>
          <w:trHeight w:val="368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2A78" w:rsidRDefault="005327DD" w:rsidP="00C72A78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327DD">
              <w:rPr>
                <w:rFonts w:eastAsiaTheme="minorEastAsia"/>
                <w:sz w:val="24"/>
                <w:szCs w:val="24"/>
              </w:rPr>
              <w:t>Раздел 2. Повышение квалификации организаторов выборов и референдумов и</w:t>
            </w:r>
          </w:p>
          <w:p w:rsidR="005327DD" w:rsidRPr="005327DD" w:rsidRDefault="005327DD" w:rsidP="00C72A78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327DD">
              <w:rPr>
                <w:rFonts w:eastAsiaTheme="minorEastAsia"/>
                <w:sz w:val="24"/>
                <w:szCs w:val="24"/>
              </w:rPr>
              <w:t>обучение других участников избирательного процесса</w:t>
            </w:r>
          </w:p>
        </w:tc>
      </w:tr>
      <w:tr w:rsidR="005327DD" w:rsidRPr="005327DD" w:rsidTr="008A73FC">
        <w:trPr>
          <w:trHeight w:val="2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BD34C1" w:rsidP="00833026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</w:t>
            </w:r>
            <w:r w:rsidR="00C65993">
              <w:rPr>
                <w:rFonts w:ascii="Times New Roman" w:hAnsi="Times New Roman"/>
                <w:sz w:val="24"/>
                <w:szCs w:val="24"/>
              </w:rPr>
              <w:t>П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лана обучения членов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избирательных комиссий и иных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избирательного процесса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026">
              <w:rPr>
                <w:rFonts w:ascii="Times New Roman" w:hAnsi="Times New Roman"/>
                <w:sz w:val="24"/>
                <w:szCs w:val="24"/>
              </w:rPr>
              <w:t>в 2025 году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8A73FC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C659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январь-март</w:t>
            </w:r>
            <w:r w:rsidR="00BD34C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E1176F">
              <w:rPr>
                <w:rFonts w:ascii="Times New Roman" w:eastAsia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5327DD" w:rsidRPr="005327DD" w:rsidTr="008A73FC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BD34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2.</w:t>
            </w:r>
            <w:r w:rsidR="00BD3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623874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с  руководителями  местных отделений политических партий по </w:t>
            </w:r>
            <w:r w:rsidR="003369C6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 дополнительного зачисления в резерв составов участковых комиссий,</w:t>
            </w:r>
            <w:r w:rsidR="00336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подготовки и проведения выборов Президента Российской Федерации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C659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январь-март</w:t>
            </w:r>
          </w:p>
        </w:tc>
      </w:tr>
      <w:tr w:rsidR="005327DD" w:rsidRPr="005327DD" w:rsidTr="008A73FC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9A2883" w:rsidP="00BD34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D3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833026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Участие в  рабочих встречах с представителями районной газеты «Молоковский край» по вопросам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 подготовки и проведения выборов Президента Росси</w:t>
            </w:r>
            <w:r w:rsidR="00825EDD">
              <w:rPr>
                <w:rFonts w:ascii="Times New Roman" w:hAnsi="Times New Roman"/>
                <w:sz w:val="24"/>
                <w:szCs w:val="24"/>
              </w:rPr>
              <w:t>йской Федерации,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изменений в избирательном законодательстве</w:t>
            </w:r>
            <w:r w:rsidR="00E24B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2950">
              <w:rPr>
                <w:rFonts w:ascii="Times New Roman" w:hAnsi="Times New Roman"/>
                <w:sz w:val="24"/>
                <w:szCs w:val="24"/>
              </w:rPr>
              <w:t>текущей деятельности территориальной избирательной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327DD" w:rsidRPr="005327DD" w:rsidTr="005327DD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9A2883" w:rsidP="00BD34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D3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162950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Участие в проведении семинаров, встреч, кр</w:t>
            </w:r>
            <w:r w:rsidR="00E24BE6">
              <w:rPr>
                <w:rFonts w:ascii="Times New Roman" w:hAnsi="Times New Roman"/>
                <w:sz w:val="24"/>
                <w:szCs w:val="24"/>
              </w:rPr>
              <w:t>углых столов и иных мероприятий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проводимых органами</w:t>
            </w:r>
            <w:r w:rsidR="00E24BE6">
              <w:rPr>
                <w:rFonts w:ascii="Times New Roman" w:hAnsi="Times New Roman"/>
                <w:sz w:val="24"/>
                <w:szCs w:val="24"/>
              </w:rPr>
              <w:t xml:space="preserve"> государственной власти,</w:t>
            </w:r>
            <w:r w:rsidR="00E74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BE6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 местного самоуправления</w:t>
            </w:r>
            <w:r w:rsidR="00E2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14F">
              <w:rPr>
                <w:rFonts w:ascii="Times New Roman" w:hAnsi="Times New Roman"/>
                <w:sz w:val="24"/>
                <w:szCs w:val="24"/>
              </w:rPr>
              <w:t xml:space="preserve">на территории Молоковского </w:t>
            </w:r>
            <w:r w:rsidR="0016295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623874" w:rsidRPr="005327DD" w:rsidTr="005327DD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Default="00623874" w:rsidP="00BD3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Pr="005327DD" w:rsidRDefault="00623874" w:rsidP="00162950">
            <w:pPr>
              <w:ind w:left="113" w:right="113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семинара с сотрудниками филиала МФЦ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Pr="008A73FC" w:rsidRDefault="006238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Pr="005327DD" w:rsidRDefault="00623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23874" w:rsidRPr="005327DD" w:rsidTr="005327DD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Default="00623874" w:rsidP="00BD3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Pr="005327DD" w:rsidRDefault="00623874" w:rsidP="00162950">
            <w:pPr>
              <w:ind w:left="113" w:right="113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содействия в обучении наблюдателей от Общественной палаты Тверской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Pr="008A73FC" w:rsidRDefault="006238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Pr="005327DD" w:rsidRDefault="00623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</w:tr>
      <w:tr w:rsidR="005327DD" w:rsidRPr="005327DD" w:rsidTr="005327DD">
        <w:trPr>
          <w:trHeight w:val="369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>Раздел 3. Информационно – разъяснительная деятельность</w:t>
            </w:r>
          </w:p>
        </w:tc>
      </w:tr>
      <w:tr w:rsidR="005327DD" w:rsidRPr="005327DD" w:rsidTr="005327DD">
        <w:trPr>
          <w:trHeight w:val="3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237B70" w:rsidP="00237B70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>на сайте территориальной избирательной комиссии Молоковского района в сети «Интернет»</w:t>
            </w:r>
            <w:r w:rsidR="00825EDD">
              <w:rPr>
                <w:rFonts w:ascii="Times New Roman" w:hAnsi="Times New Roman"/>
                <w:sz w:val="24"/>
                <w:szCs w:val="24"/>
              </w:rPr>
              <w:t>,  на странице в социальной сети ВКонтакте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мероприятий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по повышению правовой культуры избирателей (участников референдума) и обучению организаторов выборов и референдумов </w:t>
            </w:r>
            <w:r w:rsidR="00162950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Молоковск</w:t>
            </w:r>
            <w:r w:rsidR="00162950">
              <w:rPr>
                <w:rFonts w:ascii="Times New Roman" w:hAnsi="Times New Roman"/>
                <w:sz w:val="24"/>
                <w:szCs w:val="24"/>
              </w:rPr>
              <w:t>ого муниципального округа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854A6E">
              <w:rPr>
                <w:rFonts w:ascii="Times New Roman" w:hAnsi="Times New Roman"/>
                <w:sz w:val="24"/>
                <w:szCs w:val="24"/>
              </w:rPr>
              <w:t>2</w:t>
            </w:r>
            <w:r w:rsidR="00F77782">
              <w:rPr>
                <w:rFonts w:ascii="Times New Roman" w:hAnsi="Times New Roman"/>
                <w:sz w:val="24"/>
                <w:szCs w:val="24"/>
              </w:rPr>
              <w:t>5</w:t>
            </w:r>
            <w:r w:rsidR="00854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327DD" w:rsidRPr="005327DD" w:rsidTr="005327DD">
        <w:trPr>
          <w:trHeight w:val="370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>Раздел 4. Повышение правовой культуры</w:t>
            </w:r>
            <w:r w:rsidR="003369C6">
              <w:rPr>
                <w:rFonts w:ascii="Times New Roman" w:hAnsi="Times New Roman"/>
                <w:b/>
                <w:sz w:val="24"/>
                <w:szCs w:val="24"/>
              </w:rPr>
              <w:t xml:space="preserve"> избирателей, в том числе</w:t>
            </w: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 xml:space="preserve"> молодых и будущих избирателей</w:t>
            </w:r>
          </w:p>
        </w:tc>
      </w:tr>
      <w:tr w:rsidR="005327DD" w:rsidRPr="005327DD" w:rsidTr="005327DD">
        <w:trPr>
          <w:trHeight w:val="1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Проведение Дня открытых дверей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по заявке   учебных заведений</w:t>
            </w:r>
          </w:p>
        </w:tc>
      </w:tr>
      <w:tr w:rsidR="005327DD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AD592D" w:rsidP="00F77782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участия</w:t>
            </w:r>
            <w:r w:rsidR="00AD7460">
              <w:rPr>
                <w:rFonts w:ascii="Times New Roman" w:eastAsia="Times New Roman" w:hAnsi="Times New Roman"/>
                <w:sz w:val="24"/>
                <w:szCs w:val="24"/>
              </w:rPr>
              <w:t xml:space="preserve"> будущих избирателей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>бластно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3369C6">
              <w:rPr>
                <w:rFonts w:ascii="Times New Roman" w:eastAsia="Times New Roman" w:hAnsi="Times New Roman"/>
                <w:sz w:val="24"/>
                <w:szCs w:val="24"/>
              </w:rPr>
              <w:t>Наш выбор</w:t>
            </w:r>
            <w:r w:rsidR="00F77782" w:rsidRPr="00F777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69C6">
              <w:rPr>
                <w:rFonts w:ascii="Times New Roman" w:eastAsia="Times New Roman" w:hAnsi="Times New Roman"/>
                <w:sz w:val="24"/>
                <w:szCs w:val="24"/>
              </w:rPr>
              <w:t xml:space="preserve">- будущее России» 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>на лучший плакат, рисунок, открытку</w:t>
            </w:r>
            <w:r w:rsidR="003369C6">
              <w:rPr>
                <w:rFonts w:ascii="Times New Roman" w:eastAsia="Times New Roman" w:hAnsi="Times New Roman"/>
                <w:sz w:val="24"/>
                <w:szCs w:val="24"/>
              </w:rPr>
              <w:t>-приглашение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>, слоган, четверостишье</w:t>
            </w:r>
            <w:r w:rsidR="003369C6">
              <w:rPr>
                <w:rFonts w:ascii="Times New Roman" w:eastAsia="Times New Roman" w:hAnsi="Times New Roman"/>
                <w:sz w:val="24"/>
                <w:szCs w:val="24"/>
              </w:rPr>
              <w:t>, сочинение, очерк, творческую работу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92D" w:rsidRDefault="00AD592D" w:rsidP="00DE4E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, отдел образования администрации Молоковского </w:t>
            </w:r>
            <w:r w:rsidR="006B799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AD592D" w:rsidRDefault="00AD592D" w:rsidP="00DE4E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27DD" w:rsidRPr="005327DD" w:rsidRDefault="005327DD" w:rsidP="00DE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3369C6" w:rsidP="00F777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</w:t>
            </w:r>
            <w:r w:rsidR="00F77782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5327DD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Default="00CC78BB" w:rsidP="00DE4E2F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Организация Дня молодого избирателя (по отдельному плану)</w:t>
            </w:r>
          </w:p>
          <w:p w:rsidR="00AD592D" w:rsidRPr="00DE4E2F" w:rsidRDefault="00AD592D" w:rsidP="00DE4E2F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AD592D" w:rsidRDefault="00AD592D" w:rsidP="006B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образования,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отдел культуры,</w:t>
            </w:r>
            <w:r w:rsidR="00F77782" w:rsidRPr="00F7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и туризма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администрации Молоковского</w:t>
            </w:r>
            <w:r w:rsidR="006B799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МУК «Молоковская МЦБ»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Default="005327DD" w:rsidP="00854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592D" w:rsidRPr="005327DD" w:rsidRDefault="003369C6" w:rsidP="00854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</w:tr>
      <w:tr w:rsidR="00F77782" w:rsidRPr="005327DD" w:rsidTr="007651CF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7782" w:rsidRPr="005327DD" w:rsidRDefault="00F77782" w:rsidP="00F7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782" w:rsidRDefault="00F77782" w:rsidP="00F77782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у</w:t>
            </w:r>
            <w:r w:rsidRPr="00F77782">
              <w:rPr>
                <w:rFonts w:ascii="Times New Roman" w:eastAsia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F77782">
              <w:rPr>
                <w:rFonts w:ascii="Times New Roman" w:eastAsia="Times New Roman" w:hAnsi="Times New Roman"/>
                <w:sz w:val="24"/>
                <w:szCs w:val="24"/>
              </w:rPr>
              <w:t xml:space="preserve"> в областном форуме среди молодых и будущих избирателей Верхневолжья «#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МыВ</w:t>
            </w:r>
            <w:r w:rsidRPr="00F77782">
              <w:rPr>
                <w:rFonts w:ascii="Times New Roman" w:eastAsia="Times New Roman" w:hAnsi="Times New Roman"/>
                <w:sz w:val="24"/>
                <w:szCs w:val="24"/>
              </w:rPr>
              <w:t>месте»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7782" w:rsidRPr="00F77782" w:rsidRDefault="00F77782" w:rsidP="00F7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82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Молоковского района, отдел образования, отдел культуры ,молодежной политики, спорта и туризма администрации Молоковского муниципального округа, МУК «Молоковская МЦБ»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7782" w:rsidRDefault="00F77782" w:rsidP="00F7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782" w:rsidRDefault="00F77782" w:rsidP="00F7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782" w:rsidRPr="00F77782" w:rsidRDefault="00F77782" w:rsidP="00F7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8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9948F7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48F7" w:rsidRPr="005327DD" w:rsidRDefault="009948F7" w:rsidP="00994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Проведение мероприятий для будущих избирателей в летний период (по отдельному плану)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Default="009948F7" w:rsidP="0099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отдел культуры,</w:t>
            </w:r>
          </w:p>
          <w:p w:rsidR="009948F7" w:rsidRPr="005327DD" w:rsidRDefault="009948F7" w:rsidP="00994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и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туризма  администрации Молоковского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МУК «Молоковская МЦБ»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</w:tr>
      <w:tr w:rsidR="009948F7" w:rsidRPr="005327DD" w:rsidTr="007B2CC9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48F7" w:rsidRPr="005327DD" w:rsidRDefault="009948F7" w:rsidP="00994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Проведение уроков  </w:t>
            </w:r>
            <w:r>
              <w:rPr>
                <w:rFonts w:ascii="Times New Roman" w:hAnsi="Times New Roman"/>
                <w:sz w:val="24"/>
                <w:szCs w:val="24"/>
              </w:rPr>
              <w:t>в школах округа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по избирательной тематике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735482" w:rsidRDefault="009948F7" w:rsidP="00994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администрации школ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по заявке учебного заведения</w:t>
            </w:r>
          </w:p>
        </w:tc>
      </w:tr>
      <w:tr w:rsidR="009948F7" w:rsidRPr="005327DD" w:rsidTr="009948F7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проводимых отделами образования, культуры, молодежной политики, спорта и туризма администрации  Молоковского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направленных на повышение правовой культуры молодых  и будущих избирателей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948F7" w:rsidRPr="005327DD" w:rsidTr="007B2CC9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854A6E" w:rsidRDefault="009948F7" w:rsidP="009948F7">
            <w:pPr>
              <w:ind w:left="113" w:right="113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содействия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школам</w:t>
            </w:r>
            <w:r w:rsidRPr="0085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выборов в органы школьного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48F7" w:rsidRPr="005327DD" w:rsidRDefault="009948F7" w:rsidP="00994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948F7" w:rsidRPr="005327DD" w:rsidTr="005327DD">
        <w:trPr>
          <w:trHeight w:val="524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48F7" w:rsidRPr="005327DD" w:rsidRDefault="009948F7" w:rsidP="009948F7">
            <w:pPr>
              <w:ind w:left="116" w:firstLine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>Раздел 5. Издательская деятельность и информационная поддержка сайта территориальной избирательной комиссии</w:t>
            </w:r>
          </w:p>
        </w:tc>
      </w:tr>
      <w:tr w:rsidR="009948F7" w:rsidRPr="005327DD" w:rsidTr="005327DD">
        <w:trPr>
          <w:trHeight w:hRule="exact" w:val="9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48F7" w:rsidRPr="005327DD" w:rsidRDefault="009948F7" w:rsidP="009948F7">
            <w:pPr>
              <w:tabs>
                <w:tab w:val="left" w:pos="683"/>
              </w:tabs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Информационная поддержка сайта территориальной избирательной комиссии Молоковского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страницы в социальной сети ВКонтакте</w:t>
            </w:r>
          </w:p>
          <w:p w:rsidR="009948F7" w:rsidRPr="005327DD" w:rsidRDefault="009948F7" w:rsidP="009948F7">
            <w:pPr>
              <w:tabs>
                <w:tab w:val="left" w:pos="683"/>
              </w:tabs>
              <w:ind w:left="720" w:right="1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8F7" w:rsidRPr="005327DD" w:rsidRDefault="009948F7" w:rsidP="009948F7">
            <w:pPr>
              <w:tabs>
                <w:tab w:val="left" w:pos="683"/>
              </w:tabs>
              <w:ind w:left="720" w:right="1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48F7" w:rsidRPr="008A73FC" w:rsidRDefault="009948F7" w:rsidP="009948F7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8A73FC">
              <w:rPr>
                <w:b w:val="0"/>
                <w:bCs w:val="0"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48F7" w:rsidRPr="005327DD" w:rsidRDefault="009948F7" w:rsidP="009948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</w:tbl>
    <w:p w:rsidR="005327DD" w:rsidRPr="005327DD" w:rsidRDefault="005327DD" w:rsidP="005327DD">
      <w:pPr>
        <w:ind w:firstLine="708"/>
        <w:rPr>
          <w:rFonts w:ascii="Times New Roman" w:eastAsia="Times New Roman" w:hAnsi="Times New Roman"/>
          <w:sz w:val="28"/>
          <w:szCs w:val="28"/>
        </w:rPr>
      </w:pPr>
    </w:p>
    <w:p w:rsidR="005327DD" w:rsidRPr="005327DD" w:rsidRDefault="005327DD" w:rsidP="005327DD">
      <w:pPr>
        <w:rPr>
          <w:rFonts w:ascii="Times New Roman" w:hAnsi="Times New Roman"/>
          <w:sz w:val="20"/>
          <w:szCs w:val="20"/>
        </w:rPr>
      </w:pPr>
    </w:p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sectPr w:rsidR="005327DD" w:rsidSect="005327DD">
      <w:headerReference w:type="default" r:id="rId8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FA" w:rsidRDefault="00AB11FA" w:rsidP="008F2A49">
      <w:pPr>
        <w:spacing w:after="0" w:line="240" w:lineRule="auto"/>
      </w:pPr>
      <w:r>
        <w:separator/>
      </w:r>
    </w:p>
  </w:endnote>
  <w:endnote w:type="continuationSeparator" w:id="0">
    <w:p w:rsidR="00AB11FA" w:rsidRDefault="00AB11FA" w:rsidP="008F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FA" w:rsidRDefault="00AB11FA" w:rsidP="008F2A49">
      <w:pPr>
        <w:spacing w:after="0" w:line="240" w:lineRule="auto"/>
      </w:pPr>
      <w:r>
        <w:separator/>
      </w:r>
    </w:p>
  </w:footnote>
  <w:footnote w:type="continuationSeparator" w:id="0">
    <w:p w:rsidR="00AB11FA" w:rsidRDefault="00AB11FA" w:rsidP="008F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4079"/>
      <w:docPartObj>
        <w:docPartGallery w:val="Page Numbers (Top of Page)"/>
        <w:docPartUnique/>
      </w:docPartObj>
    </w:sdtPr>
    <w:sdtEndPr/>
    <w:sdtContent>
      <w:p w:rsidR="008F2A49" w:rsidRDefault="003340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5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2A49" w:rsidRDefault="008F2A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7E2"/>
    <w:rsid w:val="00022A44"/>
    <w:rsid w:val="00035F03"/>
    <w:rsid w:val="00045A74"/>
    <w:rsid w:val="00060BC6"/>
    <w:rsid w:val="00070189"/>
    <w:rsid w:val="00077511"/>
    <w:rsid w:val="000D42D9"/>
    <w:rsid w:val="000F3272"/>
    <w:rsid w:val="000F3CE6"/>
    <w:rsid w:val="001024C6"/>
    <w:rsid w:val="00121FEF"/>
    <w:rsid w:val="00134032"/>
    <w:rsid w:val="00137E20"/>
    <w:rsid w:val="00162950"/>
    <w:rsid w:val="00177AC0"/>
    <w:rsid w:val="0019208F"/>
    <w:rsid w:val="00196904"/>
    <w:rsid w:val="001B6B6A"/>
    <w:rsid w:val="001C1647"/>
    <w:rsid w:val="001D1C6D"/>
    <w:rsid w:val="001D33E8"/>
    <w:rsid w:val="001D36D8"/>
    <w:rsid w:val="001E74EB"/>
    <w:rsid w:val="0020141C"/>
    <w:rsid w:val="00221C0D"/>
    <w:rsid w:val="00237B70"/>
    <w:rsid w:val="002540CB"/>
    <w:rsid w:val="00260DED"/>
    <w:rsid w:val="0026538A"/>
    <w:rsid w:val="0027262C"/>
    <w:rsid w:val="002A6B6D"/>
    <w:rsid w:val="002D37B0"/>
    <w:rsid w:val="002E3FA7"/>
    <w:rsid w:val="002F1F40"/>
    <w:rsid w:val="002F2979"/>
    <w:rsid w:val="00305697"/>
    <w:rsid w:val="003255DC"/>
    <w:rsid w:val="00334029"/>
    <w:rsid w:val="003369C6"/>
    <w:rsid w:val="00343FE9"/>
    <w:rsid w:val="00381941"/>
    <w:rsid w:val="003B3552"/>
    <w:rsid w:val="003B7DD4"/>
    <w:rsid w:val="003C1419"/>
    <w:rsid w:val="003D701A"/>
    <w:rsid w:val="004151AB"/>
    <w:rsid w:val="004321FF"/>
    <w:rsid w:val="00443558"/>
    <w:rsid w:val="00461EE0"/>
    <w:rsid w:val="00472537"/>
    <w:rsid w:val="004A7037"/>
    <w:rsid w:val="004C40A6"/>
    <w:rsid w:val="004D124F"/>
    <w:rsid w:val="004D2FAF"/>
    <w:rsid w:val="004E3C25"/>
    <w:rsid w:val="005327DD"/>
    <w:rsid w:val="0054122D"/>
    <w:rsid w:val="00562F56"/>
    <w:rsid w:val="005923A9"/>
    <w:rsid w:val="005B120E"/>
    <w:rsid w:val="005B72EC"/>
    <w:rsid w:val="005C074F"/>
    <w:rsid w:val="00602275"/>
    <w:rsid w:val="00605831"/>
    <w:rsid w:val="00620B6A"/>
    <w:rsid w:val="00623874"/>
    <w:rsid w:val="006300B1"/>
    <w:rsid w:val="00677876"/>
    <w:rsid w:val="006A00A1"/>
    <w:rsid w:val="006A2A66"/>
    <w:rsid w:val="006B799A"/>
    <w:rsid w:val="006C4A0C"/>
    <w:rsid w:val="006D0B7E"/>
    <w:rsid w:val="006F1483"/>
    <w:rsid w:val="006F4655"/>
    <w:rsid w:val="00704DC7"/>
    <w:rsid w:val="00711DE6"/>
    <w:rsid w:val="007176F0"/>
    <w:rsid w:val="0072705D"/>
    <w:rsid w:val="00732146"/>
    <w:rsid w:val="00733A12"/>
    <w:rsid w:val="00735482"/>
    <w:rsid w:val="00740F8E"/>
    <w:rsid w:val="00795560"/>
    <w:rsid w:val="007A1C1D"/>
    <w:rsid w:val="007B485B"/>
    <w:rsid w:val="007B6486"/>
    <w:rsid w:val="007C4149"/>
    <w:rsid w:val="007D21BF"/>
    <w:rsid w:val="007D7FC4"/>
    <w:rsid w:val="00804B1F"/>
    <w:rsid w:val="00825EDD"/>
    <w:rsid w:val="0083130F"/>
    <w:rsid w:val="00833026"/>
    <w:rsid w:val="00844CEE"/>
    <w:rsid w:val="00854A6E"/>
    <w:rsid w:val="00862B5B"/>
    <w:rsid w:val="008A73FC"/>
    <w:rsid w:val="008D64AA"/>
    <w:rsid w:val="008E299E"/>
    <w:rsid w:val="008F2A49"/>
    <w:rsid w:val="0090305D"/>
    <w:rsid w:val="00916180"/>
    <w:rsid w:val="009460D1"/>
    <w:rsid w:val="00970717"/>
    <w:rsid w:val="00977EBF"/>
    <w:rsid w:val="00983A7C"/>
    <w:rsid w:val="009948F7"/>
    <w:rsid w:val="0099751F"/>
    <w:rsid w:val="009A2883"/>
    <w:rsid w:val="009A7B4C"/>
    <w:rsid w:val="009C263E"/>
    <w:rsid w:val="009D7E0F"/>
    <w:rsid w:val="009E2297"/>
    <w:rsid w:val="009F6BF2"/>
    <w:rsid w:val="00A036BB"/>
    <w:rsid w:val="00A04574"/>
    <w:rsid w:val="00A06C1F"/>
    <w:rsid w:val="00A169F6"/>
    <w:rsid w:val="00A21F61"/>
    <w:rsid w:val="00A80DC0"/>
    <w:rsid w:val="00AB11FA"/>
    <w:rsid w:val="00AD0AD1"/>
    <w:rsid w:val="00AD1785"/>
    <w:rsid w:val="00AD592D"/>
    <w:rsid w:val="00AD7460"/>
    <w:rsid w:val="00AE31EB"/>
    <w:rsid w:val="00AE376D"/>
    <w:rsid w:val="00AF4636"/>
    <w:rsid w:val="00B0124A"/>
    <w:rsid w:val="00B16B12"/>
    <w:rsid w:val="00B74D8A"/>
    <w:rsid w:val="00B8611B"/>
    <w:rsid w:val="00BA01E8"/>
    <w:rsid w:val="00BD0510"/>
    <w:rsid w:val="00BD34C1"/>
    <w:rsid w:val="00BD5B89"/>
    <w:rsid w:val="00BE228B"/>
    <w:rsid w:val="00BE5AF0"/>
    <w:rsid w:val="00C00E87"/>
    <w:rsid w:val="00C14A03"/>
    <w:rsid w:val="00C31A69"/>
    <w:rsid w:val="00C65993"/>
    <w:rsid w:val="00C71517"/>
    <w:rsid w:val="00C72A78"/>
    <w:rsid w:val="00C85D84"/>
    <w:rsid w:val="00CC78BB"/>
    <w:rsid w:val="00D17E22"/>
    <w:rsid w:val="00D205B6"/>
    <w:rsid w:val="00D23ED8"/>
    <w:rsid w:val="00D3253E"/>
    <w:rsid w:val="00D6045B"/>
    <w:rsid w:val="00DE4E2F"/>
    <w:rsid w:val="00E02F2F"/>
    <w:rsid w:val="00E1176F"/>
    <w:rsid w:val="00E127B6"/>
    <w:rsid w:val="00E24BE6"/>
    <w:rsid w:val="00E323F8"/>
    <w:rsid w:val="00E54202"/>
    <w:rsid w:val="00E66BE7"/>
    <w:rsid w:val="00E7414F"/>
    <w:rsid w:val="00E931E7"/>
    <w:rsid w:val="00EB5D63"/>
    <w:rsid w:val="00EC27E2"/>
    <w:rsid w:val="00EE0137"/>
    <w:rsid w:val="00EE525B"/>
    <w:rsid w:val="00EF6B22"/>
    <w:rsid w:val="00F22F7C"/>
    <w:rsid w:val="00F25AC0"/>
    <w:rsid w:val="00F36FAF"/>
    <w:rsid w:val="00F537FE"/>
    <w:rsid w:val="00F635C1"/>
    <w:rsid w:val="00F64DB3"/>
    <w:rsid w:val="00F66238"/>
    <w:rsid w:val="00F75B0A"/>
    <w:rsid w:val="00F77782"/>
    <w:rsid w:val="00F811FE"/>
    <w:rsid w:val="00F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22B95-9664-4F10-AA0D-6361D2A8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3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C27E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EC27E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27E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3A7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27E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C27E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27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caption"/>
    <w:basedOn w:val="a"/>
    <w:next w:val="a"/>
    <w:semiHidden/>
    <w:unhideWhenUsed/>
    <w:qFormat/>
    <w:rsid w:val="00EC27E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C27E2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EC27E2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nhideWhenUsed/>
    <w:rsid w:val="00EC27E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C27E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C27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rsid w:val="00EC27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C2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F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A4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F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A4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B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12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C00A-7AC3-429D-AF6A-E1EA1791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2024-01-06T09:53:00Z</cp:lastPrinted>
  <dcterms:created xsi:type="dcterms:W3CDTF">2025-04-01T05:23:00Z</dcterms:created>
  <dcterms:modified xsi:type="dcterms:W3CDTF">2025-04-01T05:23:00Z</dcterms:modified>
</cp:coreProperties>
</file>