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A9" w:rsidRPr="00AD0E56" w:rsidRDefault="008A69A9" w:rsidP="008A6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0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Численность избирателей, участников референдума, зарегистрированных на территории </w:t>
      </w:r>
      <w:proofErr w:type="spellStart"/>
      <w:r w:rsidRPr="00AD0E56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Молоковского</w:t>
      </w:r>
      <w:proofErr w:type="spellEnd"/>
      <w:r w:rsidRPr="00AD0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E56" w:rsidRPr="00AD0E5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8A69A9" w:rsidRPr="008A69A9" w:rsidRDefault="00AD0E56" w:rsidP="008A6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E56">
        <w:rPr>
          <w:rFonts w:ascii="Times New Roman" w:eastAsia="Times New Roman" w:hAnsi="Times New Roman" w:cs="Times New Roman"/>
          <w:b/>
          <w:bCs/>
          <w:sz w:val="28"/>
          <w:szCs w:val="28"/>
        </w:rPr>
        <w:t>на 01.0</w:t>
      </w:r>
      <w:r w:rsidR="005C3C6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A55A7" w:rsidRPr="00AD0E56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B80F4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8A69A9" w:rsidRPr="008A69A9" w:rsidRDefault="008A69A9" w:rsidP="008A6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9A9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tbl>
      <w:tblPr>
        <w:tblW w:w="99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3365"/>
      </w:tblGrid>
      <w:tr w:rsidR="008A69A9" w:rsidRPr="008A69A9" w:rsidTr="008A69A9">
        <w:trPr>
          <w:tblCellSpacing w:w="0" w:type="dxa"/>
          <w:jc w:val="center"/>
        </w:trPr>
        <w:tc>
          <w:tcPr>
            <w:tcW w:w="6585" w:type="dxa"/>
            <w:hideMark/>
          </w:tcPr>
          <w:p w:rsidR="008A69A9" w:rsidRPr="008A69A9" w:rsidRDefault="008A69A9" w:rsidP="008A6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A9">
              <w:rPr>
                <w:rFonts w:ascii="Times New Roman" w:eastAsia="Times New Roman" w:hAnsi="Times New Roman" w:cs="Times New Roman"/>
                <w:sz w:val="36"/>
                <w:szCs w:val="36"/>
              </w:rPr>
              <w:t>Число избирателей, участников референдума</w:t>
            </w:r>
          </w:p>
        </w:tc>
        <w:tc>
          <w:tcPr>
            <w:tcW w:w="3360" w:type="dxa"/>
            <w:hideMark/>
          </w:tcPr>
          <w:p w:rsidR="008A69A9" w:rsidRPr="008A69A9" w:rsidRDefault="004A55A7" w:rsidP="008A6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5C3C6F">
              <w:rPr>
                <w:rFonts w:ascii="Times New Roman" w:eastAsia="Times New Roman" w:hAnsi="Times New Roman" w:cs="Times New Roman"/>
                <w:sz w:val="36"/>
                <w:szCs w:val="36"/>
              </w:rPr>
              <w:t>508</w:t>
            </w:r>
            <w:bookmarkStart w:id="0" w:name="_GoBack"/>
            <w:bookmarkEnd w:id="0"/>
          </w:p>
        </w:tc>
      </w:tr>
    </w:tbl>
    <w:p w:rsidR="008A69A9" w:rsidRDefault="008A69A9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56" w:rsidRDefault="00AD0E56" w:rsidP="008A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D0E56" w:rsidSect="002C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A9"/>
    <w:rsid w:val="000509DC"/>
    <w:rsid w:val="00265400"/>
    <w:rsid w:val="00282ADA"/>
    <w:rsid w:val="00284264"/>
    <w:rsid w:val="002A071D"/>
    <w:rsid w:val="002C4C3A"/>
    <w:rsid w:val="002E22F3"/>
    <w:rsid w:val="003B6D14"/>
    <w:rsid w:val="004A55A7"/>
    <w:rsid w:val="005C3C6F"/>
    <w:rsid w:val="006253FA"/>
    <w:rsid w:val="00673092"/>
    <w:rsid w:val="008A69A9"/>
    <w:rsid w:val="00AD0E56"/>
    <w:rsid w:val="00B80B7A"/>
    <w:rsid w:val="00B80F4C"/>
    <w:rsid w:val="00B93FFD"/>
    <w:rsid w:val="00BD12E8"/>
    <w:rsid w:val="00D32355"/>
    <w:rsid w:val="00D626F2"/>
    <w:rsid w:val="00D77087"/>
    <w:rsid w:val="00E7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8A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A69A9"/>
    <w:rPr>
      <w:b/>
      <w:bCs/>
    </w:rPr>
  </w:style>
  <w:style w:type="paragraph" w:customStyle="1" w:styleId="a00">
    <w:name w:val="a0"/>
    <w:basedOn w:val="a"/>
    <w:rsid w:val="008A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A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8A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A69A9"/>
    <w:rPr>
      <w:b/>
      <w:bCs/>
    </w:rPr>
  </w:style>
  <w:style w:type="paragraph" w:customStyle="1" w:styleId="a00">
    <w:name w:val="a0"/>
    <w:basedOn w:val="a"/>
    <w:rsid w:val="008A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A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2023-07-03T12:30:00Z</dcterms:created>
  <dcterms:modified xsi:type="dcterms:W3CDTF">2024-07-02T07:47:00Z</dcterms:modified>
</cp:coreProperties>
</file>